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68C2" w14:textId="774132AB" w:rsidR="00A85771" w:rsidRPr="00A85771" w:rsidRDefault="00A85771" w:rsidP="00796DE1">
      <w:pPr>
        <w:pStyle w:val="ListBullet"/>
        <w:numPr>
          <w:ilvl w:val="0"/>
          <w:numId w:val="0"/>
        </w:numPr>
        <w:spacing w:after="0" w:line="240" w:lineRule="auto"/>
        <w:jc w:val="both"/>
        <w:rPr>
          <w:b/>
          <w:bCs/>
          <w:color w:val="auto"/>
          <w:sz w:val="22"/>
          <w:szCs w:val="22"/>
          <w:u w:val="single"/>
        </w:rPr>
      </w:pPr>
      <w:r w:rsidRPr="00A85771">
        <w:rPr>
          <w:b/>
          <w:bCs/>
          <w:color w:val="auto"/>
          <w:sz w:val="22"/>
          <w:szCs w:val="22"/>
          <w:u w:val="single"/>
        </w:rPr>
        <w:t>ALGECO STORAGE LTD</w:t>
      </w:r>
    </w:p>
    <w:p w14:paraId="42D231BA" w14:textId="77777777" w:rsidR="00A85771" w:rsidRDefault="00A85771" w:rsidP="00796DE1">
      <w:pPr>
        <w:pStyle w:val="ListBullet"/>
        <w:numPr>
          <w:ilvl w:val="0"/>
          <w:numId w:val="0"/>
        </w:numPr>
        <w:spacing w:after="0" w:line="240" w:lineRule="auto"/>
        <w:jc w:val="both"/>
        <w:rPr>
          <w:color w:val="auto"/>
          <w:sz w:val="22"/>
          <w:szCs w:val="22"/>
        </w:rPr>
      </w:pPr>
    </w:p>
    <w:p w14:paraId="65C1E1B3" w14:textId="42CCB896" w:rsidR="007F76EB" w:rsidRPr="007F76EB" w:rsidRDefault="007F76EB" w:rsidP="00796DE1">
      <w:pPr>
        <w:pStyle w:val="ListBullet"/>
        <w:numPr>
          <w:ilvl w:val="0"/>
          <w:numId w:val="0"/>
        </w:numPr>
        <w:spacing w:after="0" w:line="240" w:lineRule="auto"/>
        <w:jc w:val="both"/>
        <w:rPr>
          <w:color w:val="auto"/>
          <w:sz w:val="22"/>
          <w:szCs w:val="22"/>
        </w:rPr>
      </w:pPr>
      <w:r w:rsidRPr="007F76EB">
        <w:rPr>
          <w:color w:val="auto"/>
          <w:sz w:val="22"/>
          <w:szCs w:val="22"/>
        </w:rPr>
        <w:t>All large UK companies employing over 250+ people are required to report the following</w:t>
      </w:r>
    </w:p>
    <w:p w14:paraId="59FC8DAE" w14:textId="77777777" w:rsidR="007F76EB" w:rsidRPr="007F76EB" w:rsidRDefault="007F76EB" w:rsidP="00796DE1">
      <w:pPr>
        <w:pStyle w:val="ListBullet"/>
        <w:numPr>
          <w:ilvl w:val="0"/>
          <w:numId w:val="0"/>
        </w:numPr>
        <w:spacing w:after="0" w:line="240" w:lineRule="auto"/>
        <w:ind w:left="432" w:hanging="432"/>
        <w:jc w:val="both"/>
        <w:rPr>
          <w:color w:val="auto"/>
          <w:sz w:val="22"/>
          <w:szCs w:val="22"/>
        </w:rPr>
      </w:pPr>
      <w:r w:rsidRPr="007F76EB">
        <w:rPr>
          <w:color w:val="auto"/>
          <w:sz w:val="22"/>
          <w:szCs w:val="22"/>
        </w:rPr>
        <w:t>gender pay gap figures:</w:t>
      </w:r>
    </w:p>
    <w:p w14:paraId="48D43D81" w14:textId="77777777" w:rsidR="007F76EB" w:rsidRPr="007F76EB" w:rsidRDefault="007F76EB" w:rsidP="00796DE1">
      <w:pPr>
        <w:pStyle w:val="ListBullet"/>
        <w:numPr>
          <w:ilvl w:val="0"/>
          <w:numId w:val="0"/>
        </w:numPr>
        <w:spacing w:after="0" w:line="240" w:lineRule="auto"/>
        <w:ind w:left="432" w:hanging="432"/>
        <w:jc w:val="both"/>
        <w:rPr>
          <w:color w:val="auto"/>
          <w:sz w:val="22"/>
          <w:szCs w:val="22"/>
        </w:rPr>
      </w:pPr>
    </w:p>
    <w:p w14:paraId="114849EB" w14:textId="77777777" w:rsidR="007F76EB" w:rsidRPr="007F76EB" w:rsidRDefault="007F76EB" w:rsidP="00796DE1">
      <w:pPr>
        <w:pStyle w:val="ListBullet"/>
        <w:numPr>
          <w:ilvl w:val="0"/>
          <w:numId w:val="3"/>
        </w:numPr>
        <w:spacing w:after="0"/>
        <w:jc w:val="both"/>
        <w:rPr>
          <w:color w:val="auto"/>
          <w:sz w:val="22"/>
          <w:szCs w:val="22"/>
        </w:rPr>
      </w:pPr>
      <w:r w:rsidRPr="007F76EB">
        <w:rPr>
          <w:color w:val="auto"/>
          <w:sz w:val="22"/>
          <w:szCs w:val="22"/>
        </w:rPr>
        <w:t xml:space="preserve">Gender </w:t>
      </w:r>
      <w:proofErr w:type="gramStart"/>
      <w:r w:rsidRPr="007F76EB">
        <w:rPr>
          <w:color w:val="auto"/>
          <w:sz w:val="22"/>
          <w:szCs w:val="22"/>
        </w:rPr>
        <w:t>pay</w:t>
      </w:r>
      <w:proofErr w:type="gramEnd"/>
      <w:r w:rsidRPr="007F76EB">
        <w:rPr>
          <w:color w:val="auto"/>
          <w:sz w:val="22"/>
          <w:szCs w:val="22"/>
        </w:rPr>
        <w:t xml:space="preserve"> gap (mean and median figures)</w:t>
      </w:r>
    </w:p>
    <w:p w14:paraId="1D487DDC" w14:textId="77777777" w:rsidR="007F76EB" w:rsidRPr="007F76EB" w:rsidRDefault="007F76EB" w:rsidP="00796DE1">
      <w:pPr>
        <w:pStyle w:val="ListBullet"/>
        <w:numPr>
          <w:ilvl w:val="0"/>
          <w:numId w:val="3"/>
        </w:numPr>
        <w:spacing w:after="0"/>
        <w:jc w:val="both"/>
        <w:rPr>
          <w:color w:val="auto"/>
          <w:sz w:val="22"/>
          <w:szCs w:val="22"/>
        </w:rPr>
      </w:pPr>
      <w:r w:rsidRPr="007F76EB">
        <w:rPr>
          <w:color w:val="auto"/>
          <w:sz w:val="22"/>
          <w:szCs w:val="22"/>
        </w:rPr>
        <w:t>Gender bonus gap (mean and median figures)</w:t>
      </w:r>
    </w:p>
    <w:p w14:paraId="01113153" w14:textId="77777777" w:rsidR="007F76EB" w:rsidRPr="007F76EB" w:rsidRDefault="007F76EB" w:rsidP="00796DE1">
      <w:pPr>
        <w:pStyle w:val="ListBullet"/>
        <w:numPr>
          <w:ilvl w:val="0"/>
          <w:numId w:val="3"/>
        </w:numPr>
        <w:spacing w:after="0"/>
        <w:jc w:val="both"/>
        <w:rPr>
          <w:color w:val="auto"/>
          <w:sz w:val="22"/>
          <w:szCs w:val="22"/>
        </w:rPr>
      </w:pPr>
      <w:r w:rsidRPr="007F76EB">
        <w:rPr>
          <w:color w:val="auto"/>
          <w:sz w:val="22"/>
          <w:szCs w:val="22"/>
        </w:rPr>
        <w:t>Proportion of men and women receiving bonuses</w:t>
      </w:r>
    </w:p>
    <w:p w14:paraId="0B9DECCF" w14:textId="77777777" w:rsidR="007F76EB" w:rsidRPr="007F76EB" w:rsidRDefault="007F76EB" w:rsidP="00796DE1">
      <w:pPr>
        <w:pStyle w:val="ListBullet"/>
        <w:numPr>
          <w:ilvl w:val="0"/>
          <w:numId w:val="3"/>
        </w:numPr>
        <w:spacing w:after="0"/>
        <w:jc w:val="both"/>
        <w:rPr>
          <w:color w:val="auto"/>
          <w:sz w:val="22"/>
          <w:szCs w:val="22"/>
        </w:rPr>
      </w:pPr>
      <w:r w:rsidRPr="007F76EB">
        <w:rPr>
          <w:color w:val="auto"/>
          <w:sz w:val="22"/>
          <w:szCs w:val="22"/>
        </w:rPr>
        <w:t>Proportion of men and women in each quartile of the Company’s pay structure</w:t>
      </w:r>
    </w:p>
    <w:p w14:paraId="449288C2" w14:textId="77777777" w:rsidR="007F76EB" w:rsidRPr="007F76EB" w:rsidRDefault="007F76EB" w:rsidP="00796DE1">
      <w:pPr>
        <w:pStyle w:val="ListBullet"/>
        <w:numPr>
          <w:ilvl w:val="0"/>
          <w:numId w:val="0"/>
        </w:numPr>
        <w:spacing w:after="0" w:line="240" w:lineRule="auto"/>
        <w:jc w:val="both"/>
        <w:rPr>
          <w:color w:val="auto"/>
          <w:sz w:val="22"/>
          <w:szCs w:val="22"/>
        </w:rPr>
      </w:pPr>
    </w:p>
    <w:p w14:paraId="4AE668DE" w14:textId="77777777" w:rsidR="005E6F18" w:rsidRDefault="007F76EB" w:rsidP="005E6F18">
      <w:pPr>
        <w:pStyle w:val="ListBullet"/>
        <w:numPr>
          <w:ilvl w:val="0"/>
          <w:numId w:val="0"/>
        </w:numPr>
        <w:spacing w:after="0"/>
        <w:ind w:left="432" w:hanging="432"/>
        <w:rPr>
          <w:color w:val="auto"/>
          <w:sz w:val="22"/>
          <w:szCs w:val="22"/>
        </w:rPr>
      </w:pPr>
      <w:r w:rsidRPr="007F76EB">
        <w:rPr>
          <w:color w:val="auto"/>
          <w:sz w:val="22"/>
          <w:szCs w:val="22"/>
        </w:rPr>
        <w:t>As a leading provider of portable accommodation and secure storage containers, at</w:t>
      </w:r>
      <w:r w:rsidR="00C77A87">
        <w:rPr>
          <w:color w:val="auto"/>
          <w:sz w:val="22"/>
          <w:szCs w:val="22"/>
        </w:rPr>
        <w:t xml:space="preserve"> </w:t>
      </w:r>
      <w:proofErr w:type="spellStart"/>
      <w:r w:rsidR="005E6F18">
        <w:rPr>
          <w:color w:val="auto"/>
          <w:sz w:val="22"/>
          <w:szCs w:val="22"/>
        </w:rPr>
        <w:t>Algeco</w:t>
      </w:r>
      <w:proofErr w:type="spellEnd"/>
      <w:r w:rsidR="005E6F18">
        <w:rPr>
          <w:color w:val="auto"/>
          <w:sz w:val="22"/>
          <w:szCs w:val="22"/>
        </w:rPr>
        <w:t xml:space="preserve"> Storage</w:t>
      </w:r>
    </w:p>
    <w:p w14:paraId="4BE6FB04" w14:textId="77777777" w:rsidR="005E6F18" w:rsidRDefault="005E6F18" w:rsidP="005E6F18">
      <w:pPr>
        <w:pStyle w:val="ListBullet"/>
        <w:numPr>
          <w:ilvl w:val="0"/>
          <w:numId w:val="0"/>
        </w:numPr>
        <w:spacing w:after="0"/>
        <w:ind w:left="432" w:hanging="432"/>
        <w:rPr>
          <w:color w:val="auto"/>
          <w:sz w:val="22"/>
          <w:szCs w:val="22"/>
        </w:rPr>
      </w:pPr>
      <w:r w:rsidRPr="007F76EB">
        <w:rPr>
          <w:color w:val="auto"/>
          <w:sz w:val="22"/>
          <w:szCs w:val="22"/>
        </w:rPr>
        <w:t>we</w:t>
      </w:r>
      <w:r>
        <w:rPr>
          <w:color w:val="auto"/>
          <w:sz w:val="22"/>
          <w:szCs w:val="22"/>
        </w:rPr>
        <w:t xml:space="preserve"> </w:t>
      </w:r>
      <w:r w:rsidR="007F76EB" w:rsidRPr="007F76EB">
        <w:rPr>
          <w:color w:val="auto"/>
          <w:sz w:val="22"/>
          <w:szCs w:val="22"/>
        </w:rPr>
        <w:t xml:space="preserve">welcome this step.  </w:t>
      </w:r>
      <w:proofErr w:type="spellStart"/>
      <w:r>
        <w:rPr>
          <w:color w:val="auto"/>
          <w:sz w:val="22"/>
          <w:szCs w:val="22"/>
        </w:rPr>
        <w:t>Algeco</w:t>
      </w:r>
      <w:proofErr w:type="spellEnd"/>
      <w:r>
        <w:rPr>
          <w:color w:val="auto"/>
          <w:sz w:val="22"/>
          <w:szCs w:val="22"/>
        </w:rPr>
        <w:t xml:space="preserve"> Storage are c</w:t>
      </w:r>
      <w:r w:rsidR="007F76EB" w:rsidRPr="007F76EB">
        <w:rPr>
          <w:color w:val="auto"/>
          <w:sz w:val="22"/>
          <w:szCs w:val="22"/>
        </w:rPr>
        <w:t>ommitted to creating a culture that</w:t>
      </w:r>
      <w:r w:rsidR="00C77A87">
        <w:rPr>
          <w:color w:val="auto"/>
          <w:sz w:val="22"/>
          <w:szCs w:val="22"/>
        </w:rPr>
        <w:t xml:space="preserve"> </w:t>
      </w:r>
      <w:r w:rsidR="007F76EB" w:rsidRPr="007F76EB">
        <w:rPr>
          <w:color w:val="auto"/>
          <w:sz w:val="22"/>
          <w:szCs w:val="22"/>
        </w:rPr>
        <w:t>values and</w:t>
      </w:r>
    </w:p>
    <w:p w14:paraId="71E2AF99" w14:textId="52B7942F" w:rsidR="007F76EB" w:rsidRPr="007F76EB" w:rsidRDefault="007F76EB" w:rsidP="005E6F18">
      <w:pPr>
        <w:pStyle w:val="ListBullet"/>
        <w:numPr>
          <w:ilvl w:val="0"/>
          <w:numId w:val="0"/>
        </w:numPr>
        <w:spacing w:after="0"/>
        <w:rPr>
          <w:color w:val="auto"/>
          <w:sz w:val="22"/>
          <w:szCs w:val="22"/>
        </w:rPr>
      </w:pPr>
      <w:r w:rsidRPr="007F76EB">
        <w:rPr>
          <w:color w:val="auto"/>
          <w:sz w:val="22"/>
          <w:szCs w:val="22"/>
        </w:rPr>
        <w:t>recognises</w:t>
      </w:r>
      <w:r w:rsidR="005E6F18">
        <w:rPr>
          <w:color w:val="auto"/>
          <w:sz w:val="22"/>
          <w:szCs w:val="22"/>
        </w:rPr>
        <w:t xml:space="preserve"> equality, </w:t>
      </w:r>
      <w:proofErr w:type="gramStart"/>
      <w:r w:rsidR="005E6F18">
        <w:rPr>
          <w:color w:val="auto"/>
          <w:sz w:val="22"/>
          <w:szCs w:val="22"/>
        </w:rPr>
        <w:t>diversity</w:t>
      </w:r>
      <w:proofErr w:type="gramEnd"/>
      <w:r w:rsidR="005E6F18">
        <w:rPr>
          <w:color w:val="auto"/>
          <w:sz w:val="22"/>
          <w:szCs w:val="22"/>
        </w:rPr>
        <w:t xml:space="preserve"> and </w:t>
      </w:r>
      <w:r w:rsidRPr="007F76EB">
        <w:rPr>
          <w:color w:val="auto"/>
          <w:sz w:val="22"/>
          <w:szCs w:val="22"/>
        </w:rPr>
        <w:t>inclusion in our workforce.</w:t>
      </w:r>
    </w:p>
    <w:p w14:paraId="20778402" w14:textId="77777777" w:rsidR="007F76EB" w:rsidRPr="007F76EB" w:rsidRDefault="007F76EB" w:rsidP="00796DE1">
      <w:pPr>
        <w:pStyle w:val="ListBullet"/>
        <w:numPr>
          <w:ilvl w:val="0"/>
          <w:numId w:val="0"/>
        </w:numPr>
        <w:spacing w:after="0" w:line="240" w:lineRule="auto"/>
        <w:jc w:val="both"/>
        <w:rPr>
          <w:color w:val="auto"/>
          <w:sz w:val="22"/>
          <w:szCs w:val="22"/>
        </w:rPr>
      </w:pPr>
    </w:p>
    <w:p w14:paraId="5CD3B3D0" w14:textId="4B30D61C" w:rsidR="00C77A87" w:rsidRDefault="007F76EB" w:rsidP="00C77A87">
      <w:pPr>
        <w:pStyle w:val="ListBullet"/>
        <w:numPr>
          <w:ilvl w:val="0"/>
          <w:numId w:val="0"/>
        </w:numPr>
        <w:spacing w:after="0" w:line="240" w:lineRule="auto"/>
        <w:ind w:left="432" w:hanging="432"/>
        <w:jc w:val="both"/>
        <w:rPr>
          <w:color w:val="auto"/>
          <w:sz w:val="22"/>
          <w:szCs w:val="22"/>
        </w:rPr>
      </w:pPr>
      <w:r w:rsidRPr="007F76EB">
        <w:rPr>
          <w:color w:val="auto"/>
          <w:sz w:val="22"/>
          <w:szCs w:val="22"/>
        </w:rPr>
        <w:t>Within the hire sector previously, the majority of our job roles have been multi-skilled yard</w:t>
      </w:r>
      <w:r w:rsidR="00C77A87">
        <w:rPr>
          <w:color w:val="auto"/>
          <w:sz w:val="22"/>
          <w:szCs w:val="22"/>
        </w:rPr>
        <w:t xml:space="preserve"> </w:t>
      </w:r>
      <w:proofErr w:type="gramStart"/>
      <w:r w:rsidR="00EC5E00" w:rsidRPr="007F76EB">
        <w:rPr>
          <w:color w:val="auto"/>
          <w:sz w:val="22"/>
          <w:szCs w:val="22"/>
        </w:rPr>
        <w:t>workers</w:t>
      </w:r>
      <w:proofErr w:type="gramEnd"/>
    </w:p>
    <w:p w14:paraId="168D98BC" w14:textId="101F43B7" w:rsidR="007F76EB" w:rsidRPr="007F76EB" w:rsidRDefault="007F76EB" w:rsidP="005E6F18">
      <w:pPr>
        <w:pStyle w:val="ListBullet"/>
        <w:numPr>
          <w:ilvl w:val="0"/>
          <w:numId w:val="0"/>
        </w:numPr>
        <w:spacing w:after="0" w:line="240" w:lineRule="auto"/>
        <w:jc w:val="both"/>
        <w:rPr>
          <w:color w:val="auto"/>
          <w:sz w:val="22"/>
          <w:szCs w:val="22"/>
        </w:rPr>
      </w:pPr>
      <w:r w:rsidRPr="007F76EB">
        <w:rPr>
          <w:color w:val="auto"/>
          <w:sz w:val="22"/>
          <w:szCs w:val="22"/>
        </w:rPr>
        <w:t xml:space="preserve">and Heavy Goods Vehicle (HGV) drivers due to the nature of the service that </w:t>
      </w:r>
      <w:proofErr w:type="spellStart"/>
      <w:r w:rsidR="005E6F18">
        <w:rPr>
          <w:color w:val="auto"/>
          <w:sz w:val="22"/>
          <w:szCs w:val="22"/>
        </w:rPr>
        <w:t>Algeco</w:t>
      </w:r>
      <w:proofErr w:type="spellEnd"/>
      <w:r w:rsidR="005E6F18">
        <w:rPr>
          <w:color w:val="auto"/>
          <w:sz w:val="22"/>
          <w:szCs w:val="22"/>
        </w:rPr>
        <w:t xml:space="preserve"> Storage</w:t>
      </w:r>
      <w:r w:rsidRPr="007F76EB">
        <w:rPr>
          <w:color w:val="auto"/>
          <w:sz w:val="22"/>
          <w:szCs w:val="22"/>
        </w:rPr>
        <w:t xml:space="preserve"> offers. This</w:t>
      </w:r>
      <w:r w:rsidR="005E6F18">
        <w:rPr>
          <w:color w:val="auto"/>
          <w:sz w:val="22"/>
          <w:szCs w:val="22"/>
        </w:rPr>
        <w:t xml:space="preserve"> </w:t>
      </w:r>
      <w:r w:rsidRPr="007F76EB">
        <w:rPr>
          <w:color w:val="auto"/>
          <w:sz w:val="22"/>
          <w:szCs w:val="22"/>
        </w:rPr>
        <w:t xml:space="preserve">has meant that the balance of the workforce has historically been dominated by male employees. </w:t>
      </w:r>
    </w:p>
    <w:p w14:paraId="51291407" w14:textId="77777777" w:rsidR="007F76EB" w:rsidRPr="007F76EB" w:rsidRDefault="007F76EB" w:rsidP="00796DE1">
      <w:pPr>
        <w:pStyle w:val="ListBullet"/>
        <w:numPr>
          <w:ilvl w:val="0"/>
          <w:numId w:val="0"/>
        </w:numPr>
        <w:spacing w:after="0" w:line="240" w:lineRule="auto"/>
        <w:jc w:val="both"/>
        <w:rPr>
          <w:color w:val="auto"/>
          <w:sz w:val="22"/>
          <w:szCs w:val="22"/>
        </w:rPr>
      </w:pPr>
    </w:p>
    <w:p w14:paraId="2FF21F12" w14:textId="7A7B6105" w:rsidR="007F76EB" w:rsidRPr="007F76EB" w:rsidRDefault="007F76EB" w:rsidP="00796DE1">
      <w:pPr>
        <w:pStyle w:val="ListBullet"/>
        <w:numPr>
          <w:ilvl w:val="0"/>
          <w:numId w:val="0"/>
        </w:numPr>
        <w:spacing w:after="0" w:line="240" w:lineRule="auto"/>
        <w:jc w:val="both"/>
        <w:rPr>
          <w:color w:val="auto"/>
          <w:sz w:val="22"/>
          <w:szCs w:val="22"/>
        </w:rPr>
      </w:pPr>
      <w:r w:rsidRPr="007F76EB">
        <w:rPr>
          <w:color w:val="auto"/>
          <w:sz w:val="22"/>
          <w:szCs w:val="22"/>
        </w:rPr>
        <w:t xml:space="preserve">Over recent years, </w:t>
      </w:r>
      <w:proofErr w:type="spellStart"/>
      <w:r w:rsidR="005E6F18">
        <w:rPr>
          <w:color w:val="auto"/>
          <w:sz w:val="22"/>
          <w:szCs w:val="22"/>
        </w:rPr>
        <w:t>Algeco</w:t>
      </w:r>
      <w:proofErr w:type="spellEnd"/>
      <w:r w:rsidR="005E6F18">
        <w:rPr>
          <w:color w:val="auto"/>
          <w:sz w:val="22"/>
          <w:szCs w:val="22"/>
        </w:rPr>
        <w:t xml:space="preserve"> Storage</w:t>
      </w:r>
      <w:r w:rsidRPr="007F76EB">
        <w:rPr>
          <w:color w:val="auto"/>
          <w:sz w:val="22"/>
          <w:szCs w:val="22"/>
        </w:rPr>
        <w:t xml:space="preserve"> has continued to grow and invest in our </w:t>
      </w:r>
      <w:r w:rsidR="00EC5E00" w:rsidRPr="007F76EB">
        <w:rPr>
          <w:color w:val="auto"/>
          <w:sz w:val="22"/>
          <w:szCs w:val="22"/>
        </w:rPr>
        <w:t>people,</w:t>
      </w:r>
      <w:r w:rsidRPr="007F76EB">
        <w:rPr>
          <w:color w:val="auto"/>
          <w:sz w:val="22"/>
          <w:szCs w:val="22"/>
        </w:rPr>
        <w:t xml:space="preserve"> and we have demonstrably increased our commitment and focus to succession planning to support the future needs of the business. </w:t>
      </w:r>
    </w:p>
    <w:p w14:paraId="769EB6CC" w14:textId="77777777" w:rsidR="007F76EB" w:rsidRPr="007F76EB" w:rsidRDefault="007F76EB" w:rsidP="00796DE1">
      <w:pPr>
        <w:pStyle w:val="ListBullet"/>
        <w:numPr>
          <w:ilvl w:val="0"/>
          <w:numId w:val="0"/>
        </w:numPr>
        <w:spacing w:after="0" w:line="240" w:lineRule="auto"/>
        <w:jc w:val="both"/>
        <w:rPr>
          <w:color w:val="auto"/>
          <w:sz w:val="22"/>
          <w:szCs w:val="22"/>
        </w:rPr>
      </w:pPr>
    </w:p>
    <w:p w14:paraId="787D0DBA" w14:textId="6B1C6BC6" w:rsidR="007F76EB" w:rsidRPr="007F76EB" w:rsidRDefault="007F76EB" w:rsidP="00796DE1">
      <w:pPr>
        <w:pStyle w:val="ListBullet"/>
        <w:numPr>
          <w:ilvl w:val="0"/>
          <w:numId w:val="0"/>
        </w:numPr>
        <w:spacing w:after="0" w:line="240" w:lineRule="auto"/>
        <w:jc w:val="both"/>
        <w:rPr>
          <w:color w:val="auto"/>
          <w:sz w:val="22"/>
          <w:szCs w:val="22"/>
        </w:rPr>
      </w:pPr>
      <w:r w:rsidRPr="007F76EB">
        <w:rPr>
          <w:color w:val="auto"/>
          <w:sz w:val="22"/>
          <w:szCs w:val="22"/>
        </w:rPr>
        <w:t>Reviewing our structure in line with business needs and responding flexibly has increased the variety of job opportunities which are available, and our approach has enabled us to widen the skills pool and the opportunities which we have available for talent within the organisation. In 202</w:t>
      </w:r>
      <w:r w:rsidR="005E6F18">
        <w:rPr>
          <w:color w:val="auto"/>
          <w:sz w:val="22"/>
          <w:szCs w:val="22"/>
        </w:rPr>
        <w:t>1</w:t>
      </w:r>
      <w:r w:rsidRPr="007F76EB">
        <w:rPr>
          <w:color w:val="auto"/>
          <w:sz w:val="22"/>
          <w:szCs w:val="22"/>
        </w:rPr>
        <w:t>/202</w:t>
      </w:r>
      <w:r w:rsidR="005E6F18">
        <w:rPr>
          <w:color w:val="auto"/>
          <w:sz w:val="22"/>
          <w:szCs w:val="22"/>
        </w:rPr>
        <w:t>2</w:t>
      </w:r>
      <w:r w:rsidR="00A85771">
        <w:rPr>
          <w:color w:val="auto"/>
          <w:sz w:val="22"/>
          <w:szCs w:val="22"/>
        </w:rPr>
        <w:t xml:space="preserve"> we increased our internal promotion rate to </w:t>
      </w:r>
      <w:r w:rsidRPr="007F76EB">
        <w:rPr>
          <w:color w:val="auto"/>
          <w:sz w:val="22"/>
          <w:szCs w:val="22"/>
        </w:rPr>
        <w:t>4</w:t>
      </w:r>
      <w:r w:rsidR="00A85771">
        <w:rPr>
          <w:color w:val="auto"/>
          <w:sz w:val="22"/>
          <w:szCs w:val="22"/>
        </w:rPr>
        <w:t>9</w:t>
      </w:r>
      <w:r w:rsidRPr="007F76EB">
        <w:rPr>
          <w:color w:val="auto"/>
          <w:sz w:val="22"/>
          <w:szCs w:val="22"/>
        </w:rPr>
        <w:t>%</w:t>
      </w:r>
      <w:r w:rsidR="00A85771">
        <w:rPr>
          <w:color w:val="auto"/>
          <w:sz w:val="22"/>
          <w:szCs w:val="22"/>
        </w:rPr>
        <w:t xml:space="preserve"> from 40% prior year through</w:t>
      </w:r>
      <w:r w:rsidRPr="007F76EB">
        <w:rPr>
          <w:color w:val="auto"/>
          <w:sz w:val="22"/>
          <w:szCs w:val="22"/>
        </w:rPr>
        <w:t xml:space="preserve"> internal development and promotions.</w:t>
      </w:r>
      <w:r w:rsidR="009F6F5D">
        <w:rPr>
          <w:color w:val="auto"/>
          <w:sz w:val="22"/>
          <w:szCs w:val="22"/>
        </w:rPr>
        <w:t xml:space="preserve"> </w:t>
      </w:r>
      <w:r w:rsidR="00A85771">
        <w:rPr>
          <w:color w:val="auto"/>
          <w:sz w:val="22"/>
          <w:szCs w:val="22"/>
        </w:rPr>
        <w:t>40</w:t>
      </w:r>
      <w:r w:rsidRPr="007F76EB">
        <w:rPr>
          <w:color w:val="auto"/>
          <w:sz w:val="22"/>
          <w:szCs w:val="22"/>
        </w:rPr>
        <w:t xml:space="preserve">% of our internal promotions in </w:t>
      </w:r>
      <w:r w:rsidR="005E6F18">
        <w:rPr>
          <w:color w:val="auto"/>
          <w:sz w:val="22"/>
          <w:szCs w:val="22"/>
        </w:rPr>
        <w:t>March</w:t>
      </w:r>
      <w:r w:rsidRPr="007F76EB">
        <w:rPr>
          <w:color w:val="auto"/>
          <w:sz w:val="22"/>
          <w:szCs w:val="22"/>
        </w:rPr>
        <w:t xml:space="preserve"> 202</w:t>
      </w:r>
      <w:r w:rsidR="005E6F18">
        <w:rPr>
          <w:color w:val="auto"/>
          <w:sz w:val="22"/>
          <w:szCs w:val="22"/>
        </w:rPr>
        <w:t>1</w:t>
      </w:r>
      <w:r w:rsidRPr="007F76EB">
        <w:rPr>
          <w:color w:val="auto"/>
          <w:sz w:val="22"/>
          <w:szCs w:val="22"/>
        </w:rPr>
        <w:t xml:space="preserve"> – April 202</w:t>
      </w:r>
      <w:r w:rsidR="005E6F18">
        <w:rPr>
          <w:color w:val="auto"/>
          <w:sz w:val="22"/>
          <w:szCs w:val="22"/>
        </w:rPr>
        <w:t>2</w:t>
      </w:r>
      <w:r w:rsidRPr="007F76EB">
        <w:rPr>
          <w:color w:val="auto"/>
          <w:sz w:val="22"/>
          <w:szCs w:val="22"/>
        </w:rPr>
        <w:t xml:space="preserve"> were female</w:t>
      </w:r>
      <w:r w:rsidR="00B521D5">
        <w:rPr>
          <w:color w:val="auto"/>
          <w:sz w:val="22"/>
          <w:szCs w:val="22"/>
        </w:rPr>
        <w:t>. This was also an increase on prior year.</w:t>
      </w:r>
    </w:p>
    <w:p w14:paraId="708486A3" w14:textId="77777777" w:rsidR="007F76EB" w:rsidRPr="007F76EB" w:rsidRDefault="007F76EB" w:rsidP="00796DE1">
      <w:pPr>
        <w:pStyle w:val="ListBullet"/>
        <w:numPr>
          <w:ilvl w:val="0"/>
          <w:numId w:val="0"/>
        </w:numPr>
        <w:spacing w:after="0" w:line="240" w:lineRule="auto"/>
        <w:jc w:val="both"/>
        <w:rPr>
          <w:color w:val="auto"/>
          <w:sz w:val="22"/>
          <w:szCs w:val="22"/>
        </w:rPr>
      </w:pPr>
    </w:p>
    <w:p w14:paraId="0F53D525" w14:textId="294E7622" w:rsidR="007F76EB" w:rsidRPr="007F76EB" w:rsidRDefault="007F76EB" w:rsidP="00796DE1">
      <w:pPr>
        <w:pStyle w:val="ListBullet"/>
        <w:numPr>
          <w:ilvl w:val="0"/>
          <w:numId w:val="0"/>
        </w:numPr>
        <w:spacing w:after="0" w:line="240" w:lineRule="auto"/>
        <w:jc w:val="both"/>
        <w:rPr>
          <w:color w:val="auto"/>
          <w:sz w:val="22"/>
          <w:szCs w:val="22"/>
        </w:rPr>
      </w:pPr>
      <w:r w:rsidRPr="007F76EB">
        <w:rPr>
          <w:color w:val="auto"/>
          <w:sz w:val="22"/>
          <w:szCs w:val="22"/>
        </w:rPr>
        <w:t xml:space="preserve">We are committed to attracting, </w:t>
      </w:r>
      <w:proofErr w:type="gramStart"/>
      <w:r w:rsidRPr="007F76EB">
        <w:rPr>
          <w:color w:val="auto"/>
          <w:sz w:val="22"/>
          <w:szCs w:val="22"/>
        </w:rPr>
        <w:t>retaining</w:t>
      </w:r>
      <w:proofErr w:type="gramEnd"/>
      <w:r w:rsidRPr="007F76EB">
        <w:rPr>
          <w:color w:val="auto"/>
          <w:sz w:val="22"/>
          <w:szCs w:val="22"/>
        </w:rPr>
        <w:t xml:space="preserve"> and developing the careers of all employees, regardless of their sex. We are therefore pleased to report that this year we have </w:t>
      </w:r>
      <w:r w:rsidR="006B39DA">
        <w:rPr>
          <w:color w:val="auto"/>
          <w:sz w:val="22"/>
          <w:szCs w:val="22"/>
        </w:rPr>
        <w:t>continued to increase</w:t>
      </w:r>
      <w:r w:rsidRPr="007F76EB">
        <w:rPr>
          <w:color w:val="auto"/>
          <w:sz w:val="22"/>
          <w:szCs w:val="22"/>
        </w:rPr>
        <w:t xml:space="preserve"> our number of female job applications for roles within the Company, including our Yard and Driver roles as well as in the Support Centre and Offices.</w:t>
      </w:r>
    </w:p>
    <w:p w14:paraId="1E24B486" w14:textId="77777777" w:rsidR="007F76EB" w:rsidRPr="007F76EB" w:rsidRDefault="007F76EB" w:rsidP="00796DE1">
      <w:pPr>
        <w:pStyle w:val="ListBullet"/>
        <w:numPr>
          <w:ilvl w:val="0"/>
          <w:numId w:val="0"/>
        </w:numPr>
        <w:spacing w:after="0" w:line="240" w:lineRule="auto"/>
        <w:jc w:val="both"/>
        <w:rPr>
          <w:color w:val="auto"/>
          <w:sz w:val="22"/>
          <w:szCs w:val="22"/>
        </w:rPr>
      </w:pPr>
    </w:p>
    <w:p w14:paraId="012E487C" w14:textId="77777777" w:rsidR="007F76EB" w:rsidRPr="007F76EB" w:rsidRDefault="007F76EB" w:rsidP="00796DE1">
      <w:pPr>
        <w:shd w:val="clear" w:color="auto" w:fill="FFFFFF"/>
        <w:spacing w:line="288" w:lineRule="atLeast"/>
        <w:jc w:val="both"/>
        <w:textAlignment w:val="top"/>
        <w:rPr>
          <w:rFonts w:eastAsia="Times New Roman" w:cs="Arial"/>
          <w:lang w:eastAsia="en-GB"/>
        </w:rPr>
      </w:pPr>
      <w:r w:rsidRPr="007F76EB">
        <w:rPr>
          <w:rFonts w:eastAsia="Times New Roman" w:cs="Arial"/>
          <w:lang w:eastAsia="en-GB"/>
        </w:rPr>
        <w:t xml:space="preserve">The gender pay gap </w:t>
      </w:r>
      <w:proofErr w:type="gramStart"/>
      <w:r w:rsidRPr="007F76EB">
        <w:rPr>
          <w:rFonts w:eastAsia="Times New Roman" w:cs="Arial"/>
          <w:lang w:eastAsia="en-GB"/>
        </w:rPr>
        <w:t>takes into account</w:t>
      </w:r>
      <w:proofErr w:type="gramEnd"/>
      <w:r w:rsidRPr="007F76EB">
        <w:rPr>
          <w:rFonts w:eastAsia="Times New Roman" w:cs="Arial"/>
          <w:lang w:eastAsia="en-GB"/>
        </w:rPr>
        <w:t xml:space="preserve"> all roles at all levels of the Company, rather than comparing pay received by women and men performing the same roles. We regularly review our employee pay to ensure men and women are treated equally when performing the same role. </w:t>
      </w:r>
    </w:p>
    <w:p w14:paraId="677F1AF3" w14:textId="04663819" w:rsidR="007F76EB" w:rsidRPr="007F76EB" w:rsidRDefault="007F76EB" w:rsidP="00796DE1">
      <w:pPr>
        <w:shd w:val="clear" w:color="auto" w:fill="FFFFFF"/>
        <w:spacing w:line="288" w:lineRule="atLeast"/>
        <w:jc w:val="both"/>
        <w:textAlignment w:val="top"/>
        <w:rPr>
          <w:rFonts w:eastAsia="Times New Roman" w:cs="Arial"/>
          <w:lang w:eastAsia="en-GB"/>
        </w:rPr>
      </w:pPr>
      <w:r w:rsidRPr="007F76EB">
        <w:rPr>
          <w:rFonts w:eastAsia="Times New Roman" w:cs="Arial"/>
          <w:lang w:eastAsia="en-GB"/>
        </w:rPr>
        <w:t xml:space="preserve">We are therefore confident that we do not have an equal pay issue at </w:t>
      </w:r>
      <w:proofErr w:type="spellStart"/>
      <w:r w:rsidR="005E6F18">
        <w:rPr>
          <w:rFonts w:eastAsia="Times New Roman" w:cs="Arial"/>
          <w:lang w:eastAsia="en-GB"/>
        </w:rPr>
        <w:t>Algeco</w:t>
      </w:r>
      <w:proofErr w:type="spellEnd"/>
      <w:r w:rsidR="005E6F18">
        <w:rPr>
          <w:rFonts w:eastAsia="Times New Roman" w:cs="Arial"/>
          <w:lang w:eastAsia="en-GB"/>
        </w:rPr>
        <w:t xml:space="preserve"> Storage</w:t>
      </w:r>
      <w:r w:rsidRPr="007F76EB">
        <w:rPr>
          <w:rFonts w:eastAsia="Times New Roman" w:cs="Arial"/>
          <w:lang w:eastAsia="en-GB"/>
        </w:rPr>
        <w:t>.</w:t>
      </w:r>
    </w:p>
    <w:p w14:paraId="1239D07F" w14:textId="14137F22" w:rsidR="007F76EB" w:rsidRPr="007F76EB" w:rsidRDefault="007F76EB" w:rsidP="00796DE1">
      <w:pPr>
        <w:pStyle w:val="ListBullet"/>
        <w:numPr>
          <w:ilvl w:val="0"/>
          <w:numId w:val="0"/>
        </w:numPr>
        <w:spacing w:after="0" w:line="240" w:lineRule="auto"/>
        <w:jc w:val="both"/>
        <w:rPr>
          <w:color w:val="auto"/>
          <w:sz w:val="22"/>
          <w:szCs w:val="22"/>
        </w:rPr>
      </w:pPr>
      <w:r w:rsidRPr="007F76EB">
        <w:rPr>
          <w:color w:val="auto"/>
          <w:sz w:val="22"/>
          <w:szCs w:val="22"/>
        </w:rPr>
        <w:t>At the end of this report</w:t>
      </w:r>
      <w:r w:rsidR="005E6F18">
        <w:rPr>
          <w:color w:val="auto"/>
          <w:sz w:val="22"/>
          <w:szCs w:val="22"/>
        </w:rPr>
        <w:t xml:space="preserve">, </w:t>
      </w:r>
      <w:r w:rsidRPr="007F76EB">
        <w:rPr>
          <w:color w:val="auto"/>
          <w:sz w:val="22"/>
          <w:szCs w:val="22"/>
        </w:rPr>
        <w:t>we have highlighted our ongoing plan to continue to achieve this.</w:t>
      </w:r>
    </w:p>
    <w:p w14:paraId="4F00410C" w14:textId="77777777" w:rsidR="007F76EB" w:rsidRPr="007F76EB" w:rsidRDefault="007F76EB" w:rsidP="00796DE1">
      <w:pPr>
        <w:shd w:val="clear" w:color="auto" w:fill="FFFFFF"/>
        <w:spacing w:line="288" w:lineRule="atLeast"/>
        <w:jc w:val="both"/>
        <w:textAlignment w:val="top"/>
      </w:pPr>
    </w:p>
    <w:p w14:paraId="57CC49F1" w14:textId="3FF7FEAF" w:rsidR="007F76EB" w:rsidRPr="000D2387" w:rsidRDefault="007F76EB" w:rsidP="007F76EB">
      <w:pPr>
        <w:shd w:val="clear" w:color="auto" w:fill="FFFFFF"/>
        <w:spacing w:line="288" w:lineRule="atLeast"/>
        <w:textAlignment w:val="top"/>
        <w:rPr>
          <w:b/>
        </w:rPr>
      </w:pPr>
      <w:r w:rsidRPr="000D2387">
        <w:rPr>
          <w:b/>
        </w:rPr>
        <w:t xml:space="preserve">Our </w:t>
      </w:r>
      <w:r>
        <w:rPr>
          <w:b/>
        </w:rPr>
        <w:t xml:space="preserve">Gender Pay Gap </w:t>
      </w:r>
      <w:r w:rsidRPr="000D2387">
        <w:rPr>
          <w:b/>
        </w:rPr>
        <w:t>Figures</w:t>
      </w:r>
    </w:p>
    <w:p w14:paraId="79A03113" w14:textId="6803BF37" w:rsidR="007F76EB" w:rsidRDefault="007F76EB" w:rsidP="00796DE1">
      <w:pPr>
        <w:shd w:val="clear" w:color="auto" w:fill="FFFFFF"/>
        <w:spacing w:line="288" w:lineRule="atLeast"/>
        <w:jc w:val="both"/>
        <w:textAlignment w:val="top"/>
      </w:pPr>
      <w:r>
        <w:t>A</w:t>
      </w:r>
      <w:r w:rsidRPr="002A4D94">
        <w:t xml:space="preserve">t </w:t>
      </w:r>
      <w:proofErr w:type="spellStart"/>
      <w:r w:rsidR="00C6157F">
        <w:t>Algeco</w:t>
      </w:r>
      <w:proofErr w:type="spellEnd"/>
      <w:r w:rsidR="00C6157F">
        <w:t xml:space="preserve"> Storage</w:t>
      </w:r>
      <w:r w:rsidRPr="002A4D94">
        <w:t xml:space="preserve"> our gap between</w:t>
      </w:r>
      <w:r>
        <w:t xml:space="preserve"> the hourly rate for</w:t>
      </w:r>
      <w:r w:rsidRPr="002A4D94">
        <w:t xml:space="preserve"> women and men </w:t>
      </w:r>
      <w:r>
        <w:t>is</w:t>
      </w:r>
      <w:r w:rsidR="006B39DA">
        <w:t xml:space="preserve"> </w:t>
      </w:r>
      <w:r w:rsidR="00EC5E00">
        <w:t>27</w:t>
      </w:r>
      <w:r>
        <w:t>%</w:t>
      </w:r>
      <w:r w:rsidRPr="006E6F8B">
        <w:t xml:space="preserve">.  </w:t>
      </w:r>
      <w:r>
        <w:t>However, i</w:t>
      </w:r>
      <w:r w:rsidRPr="006E6F8B">
        <w:t xml:space="preserve">t is also </w:t>
      </w:r>
      <w:r>
        <w:t xml:space="preserve">significant and </w:t>
      </w:r>
      <w:r w:rsidRPr="006E6F8B">
        <w:t xml:space="preserve">important to note that women at Mobile Mini are only </w:t>
      </w:r>
      <w:r w:rsidR="00EC5E00">
        <w:t>15</w:t>
      </w:r>
      <w:r w:rsidRPr="006E6F8B">
        <w:t>% less than men when reporting the median average hourly rate. Median averages are useful to indicate the ‘typical’ situation within a Company and are not distorted by very large or small rates.</w:t>
      </w:r>
      <w:r>
        <w:t xml:space="preserve"> </w:t>
      </w:r>
    </w:p>
    <w:p w14:paraId="198C67B2" w14:textId="791DC590" w:rsidR="007F76EB" w:rsidRDefault="007F76EB" w:rsidP="00796DE1">
      <w:pPr>
        <w:shd w:val="clear" w:color="auto" w:fill="FFFFFF"/>
        <w:spacing w:line="288" w:lineRule="atLeast"/>
        <w:jc w:val="both"/>
        <w:textAlignment w:val="top"/>
        <w:rPr>
          <w:rFonts w:eastAsia="Times New Roman" w:cs="Arial"/>
          <w:lang w:eastAsia="en-GB"/>
        </w:rPr>
      </w:pPr>
      <w:r>
        <w:t xml:space="preserve">It is therefore also very important to note alongside these figures that the </w:t>
      </w:r>
      <w:r>
        <w:rPr>
          <w:rFonts w:eastAsia="Times New Roman" w:cs="Arial"/>
          <w:lang w:eastAsia="en-GB"/>
        </w:rPr>
        <w:t xml:space="preserve">mean bonus pay received by female employees during April </w:t>
      </w:r>
      <w:r w:rsidR="008E6CA4">
        <w:rPr>
          <w:rFonts w:eastAsia="Times New Roman" w:cs="Arial"/>
          <w:lang w:eastAsia="en-GB"/>
        </w:rPr>
        <w:t>2</w:t>
      </w:r>
      <w:r w:rsidR="005129D8">
        <w:rPr>
          <w:rFonts w:eastAsia="Times New Roman" w:cs="Arial"/>
          <w:lang w:eastAsia="en-GB"/>
        </w:rPr>
        <w:t xml:space="preserve">1 </w:t>
      </w:r>
      <w:r>
        <w:rPr>
          <w:rFonts w:eastAsia="Times New Roman" w:cs="Arial"/>
          <w:lang w:eastAsia="en-GB"/>
        </w:rPr>
        <w:t>- 2</w:t>
      </w:r>
      <w:r w:rsidR="005129D8">
        <w:rPr>
          <w:rFonts w:eastAsia="Times New Roman" w:cs="Arial"/>
          <w:lang w:eastAsia="en-GB"/>
        </w:rPr>
        <w:t>2</w:t>
      </w:r>
      <w:r>
        <w:rPr>
          <w:rFonts w:eastAsia="Times New Roman" w:cs="Arial"/>
          <w:lang w:eastAsia="en-GB"/>
        </w:rPr>
        <w:t xml:space="preserve"> was </w:t>
      </w:r>
      <w:r w:rsidR="005129D8">
        <w:rPr>
          <w:rFonts w:eastAsia="Times New Roman" w:cs="Arial"/>
          <w:lang w:eastAsia="en-GB"/>
        </w:rPr>
        <w:t>18.2</w:t>
      </w:r>
      <w:r>
        <w:rPr>
          <w:rFonts w:eastAsia="Times New Roman" w:cs="Arial"/>
          <w:lang w:eastAsia="en-GB"/>
        </w:rPr>
        <w:t>%</w:t>
      </w:r>
      <w:r w:rsidR="00964ABF">
        <w:rPr>
          <w:rFonts w:eastAsia="Times New Roman" w:cs="Arial"/>
          <w:lang w:eastAsia="en-GB"/>
        </w:rPr>
        <w:t>.</w:t>
      </w:r>
      <w:r w:rsidR="005129D8">
        <w:rPr>
          <w:rFonts w:eastAsia="Times New Roman" w:cs="Arial"/>
          <w:lang w:eastAsia="en-GB"/>
        </w:rPr>
        <w:t xml:space="preserve"> The prior year figure was 21.4%</w:t>
      </w:r>
      <w:r w:rsidR="00EC5E00">
        <w:rPr>
          <w:rFonts w:eastAsia="Times New Roman" w:cs="Arial"/>
          <w:lang w:eastAsia="en-GB"/>
        </w:rPr>
        <w:t xml:space="preserve"> which </w:t>
      </w:r>
      <w:r w:rsidR="00EC5E00">
        <w:rPr>
          <w:rFonts w:eastAsia="Times New Roman" w:cs="Arial"/>
          <w:lang w:eastAsia="en-GB"/>
        </w:rPr>
        <w:lastRenderedPageBreak/>
        <w:t>demonstrates a reduction in</w:t>
      </w:r>
      <w:r w:rsidR="009F6F5D">
        <w:rPr>
          <w:rFonts w:eastAsia="Times New Roman" w:cs="Arial"/>
          <w:lang w:eastAsia="en-GB"/>
        </w:rPr>
        <w:t xml:space="preserve"> the gap between females and males</w:t>
      </w:r>
      <w:r w:rsidR="00EC5E00">
        <w:rPr>
          <w:rFonts w:eastAsia="Times New Roman" w:cs="Arial"/>
          <w:lang w:eastAsia="en-GB"/>
        </w:rPr>
        <w:t>.</w:t>
      </w:r>
      <w:r w:rsidR="00964ABF">
        <w:rPr>
          <w:rFonts w:eastAsia="Times New Roman" w:cs="Arial"/>
          <w:lang w:eastAsia="en-GB"/>
        </w:rPr>
        <w:t xml:space="preserve"> </w:t>
      </w:r>
      <w:r w:rsidR="005129D8">
        <w:rPr>
          <w:rFonts w:eastAsia="Times New Roman" w:cs="Arial"/>
          <w:lang w:eastAsia="en-GB"/>
        </w:rPr>
        <w:t>W</w:t>
      </w:r>
      <w:r w:rsidR="00964ABF">
        <w:rPr>
          <w:rFonts w:eastAsia="Times New Roman" w:cs="Arial"/>
          <w:lang w:eastAsia="en-GB"/>
        </w:rPr>
        <w:t>hen reviewing the median</w:t>
      </w:r>
      <w:r>
        <w:rPr>
          <w:rFonts w:eastAsia="Times New Roman" w:cs="Arial"/>
          <w:lang w:eastAsia="en-GB"/>
        </w:rPr>
        <w:t xml:space="preserve"> </w:t>
      </w:r>
      <w:r w:rsidRPr="007F6F1C">
        <w:rPr>
          <w:rFonts w:eastAsia="Times New Roman" w:cs="Arial"/>
          <w:lang w:eastAsia="en-GB"/>
        </w:rPr>
        <w:t>bonus pay</w:t>
      </w:r>
      <w:r w:rsidR="00964ABF" w:rsidRPr="007F6F1C">
        <w:rPr>
          <w:rFonts w:eastAsia="Times New Roman" w:cs="Arial"/>
          <w:lang w:eastAsia="en-GB"/>
        </w:rPr>
        <w:t xml:space="preserve"> </w:t>
      </w:r>
      <w:r w:rsidR="005129D8">
        <w:rPr>
          <w:rFonts w:eastAsia="Times New Roman" w:cs="Arial"/>
          <w:lang w:eastAsia="en-GB"/>
        </w:rPr>
        <w:t>females</w:t>
      </w:r>
      <w:r w:rsidR="00964ABF" w:rsidRPr="007F6F1C">
        <w:rPr>
          <w:rFonts w:eastAsia="Times New Roman" w:cs="Arial"/>
          <w:lang w:eastAsia="en-GB"/>
        </w:rPr>
        <w:t xml:space="preserve"> </w:t>
      </w:r>
      <w:r w:rsidR="005129D8">
        <w:rPr>
          <w:rFonts w:eastAsia="Times New Roman" w:cs="Arial"/>
          <w:lang w:eastAsia="en-GB"/>
        </w:rPr>
        <w:t>received 18</w:t>
      </w:r>
      <w:r w:rsidRPr="007F6F1C">
        <w:rPr>
          <w:rFonts w:eastAsia="Times New Roman" w:cs="Arial"/>
          <w:lang w:eastAsia="en-GB"/>
        </w:rPr>
        <w:t xml:space="preserve">% </w:t>
      </w:r>
      <w:r w:rsidR="005129D8">
        <w:rPr>
          <w:rFonts w:eastAsia="Times New Roman" w:cs="Arial"/>
          <w:lang w:eastAsia="en-GB"/>
        </w:rPr>
        <w:t>lower</w:t>
      </w:r>
      <w:r w:rsidRPr="007F6F1C">
        <w:rPr>
          <w:rFonts w:eastAsia="Times New Roman" w:cs="Arial"/>
          <w:lang w:eastAsia="en-GB"/>
        </w:rPr>
        <w:t xml:space="preserve"> than males.</w:t>
      </w:r>
      <w:r w:rsidR="00B83DE3" w:rsidRPr="007F6F1C">
        <w:rPr>
          <w:rFonts w:eastAsia="Times New Roman" w:cs="Arial"/>
          <w:lang w:eastAsia="en-GB"/>
        </w:rPr>
        <w:t xml:space="preserve"> </w:t>
      </w:r>
    </w:p>
    <w:p w14:paraId="25D9880B" w14:textId="77777777" w:rsidR="007F76EB" w:rsidRPr="006E6F8B" w:rsidRDefault="007F76EB" w:rsidP="00796DE1">
      <w:pPr>
        <w:jc w:val="both"/>
      </w:pPr>
      <w:r w:rsidRPr="006E6F8B">
        <w:t>We are proud that we ensure that all employees are entitled to a bonus or commission reward regardless of their gender or role and the fact that all employees are directly rewarded for the Company’s success.</w:t>
      </w:r>
    </w:p>
    <w:p w14:paraId="5CB30E9D" w14:textId="1E590CF9" w:rsidR="007F76EB" w:rsidRDefault="007F76EB" w:rsidP="00796DE1">
      <w:pPr>
        <w:shd w:val="clear" w:color="auto" w:fill="FFFFFF"/>
        <w:spacing w:line="288" w:lineRule="atLeast"/>
        <w:jc w:val="both"/>
        <w:textAlignment w:val="top"/>
      </w:pPr>
      <w:r w:rsidRPr="006E6F8B">
        <w:t>This gender pay gap is therefore not linked to the ability or potential of</w:t>
      </w:r>
      <w:r w:rsidR="006B39DA">
        <w:t xml:space="preserve"> both</w:t>
      </w:r>
      <w:r w:rsidRPr="006E6F8B">
        <w:t xml:space="preserve"> our female</w:t>
      </w:r>
      <w:r w:rsidR="006B39DA">
        <w:t xml:space="preserve"> and male</w:t>
      </w:r>
      <w:r w:rsidRPr="006E6F8B">
        <w:t xml:space="preserve"> employees to earn bonus or commission.</w:t>
      </w:r>
    </w:p>
    <w:p w14:paraId="7664AA6A" w14:textId="46917291" w:rsidR="007F76EB" w:rsidRDefault="007F76EB" w:rsidP="00796DE1">
      <w:pPr>
        <w:shd w:val="clear" w:color="auto" w:fill="FFFFFF"/>
        <w:spacing w:line="288" w:lineRule="atLeast"/>
        <w:jc w:val="both"/>
        <w:textAlignment w:val="top"/>
        <w:rPr>
          <w:rFonts w:eastAsia="Times New Roman" w:cs="Arial"/>
          <w:lang w:eastAsia="en-GB"/>
        </w:rPr>
      </w:pPr>
      <w:r>
        <w:t xml:space="preserve">When considering the total bonus payments which were received by our employees during April </w:t>
      </w:r>
      <w:r w:rsidR="006B39DA">
        <w:t>2</w:t>
      </w:r>
      <w:r w:rsidR="00265F29">
        <w:t>1</w:t>
      </w:r>
      <w:r>
        <w:t>- April 2</w:t>
      </w:r>
      <w:r w:rsidR="00265F29">
        <w:t>2</w:t>
      </w:r>
      <w:r>
        <w:t xml:space="preserve">, </w:t>
      </w:r>
      <w:r w:rsidR="005129D8">
        <w:t xml:space="preserve">around </w:t>
      </w:r>
      <w:r w:rsidR="00265F29">
        <w:rPr>
          <w:rFonts w:eastAsia="Times New Roman" w:cs="Arial"/>
          <w:lang w:eastAsia="en-GB"/>
        </w:rPr>
        <w:t>94% of both males and females</w:t>
      </w:r>
      <w:r w:rsidR="00EC5E00">
        <w:rPr>
          <w:rFonts w:eastAsia="Times New Roman" w:cs="Arial"/>
          <w:lang w:eastAsia="en-GB"/>
        </w:rPr>
        <w:t xml:space="preserve"> received a bonus payment</w:t>
      </w:r>
      <w:r>
        <w:rPr>
          <w:rFonts w:eastAsia="Times New Roman" w:cs="Arial"/>
          <w:lang w:eastAsia="en-GB"/>
        </w:rPr>
        <w:t>.</w:t>
      </w:r>
    </w:p>
    <w:p w14:paraId="0E14F116" w14:textId="2300FC91" w:rsidR="007F76EB" w:rsidRDefault="007F76EB" w:rsidP="00796DE1">
      <w:pPr>
        <w:shd w:val="clear" w:color="auto" w:fill="FFFFFF"/>
        <w:spacing w:line="288" w:lineRule="atLeast"/>
        <w:jc w:val="both"/>
        <w:textAlignment w:val="top"/>
        <w:rPr>
          <w:rFonts w:eastAsia="Times New Roman" w:cs="Arial"/>
          <w:lang w:eastAsia="en-GB"/>
        </w:rPr>
      </w:pPr>
    </w:p>
    <w:p w14:paraId="40A57382" w14:textId="77777777" w:rsidR="009F6F5D" w:rsidRDefault="009F6F5D" w:rsidP="007F76EB">
      <w:pPr>
        <w:pStyle w:val="ListBullet"/>
        <w:numPr>
          <w:ilvl w:val="0"/>
          <w:numId w:val="0"/>
        </w:numPr>
        <w:rPr>
          <w:b/>
          <w:color w:val="auto"/>
          <w:u w:val="single"/>
        </w:rPr>
      </w:pPr>
    </w:p>
    <w:p w14:paraId="4CCFA256" w14:textId="264D0E35" w:rsidR="007F76EB" w:rsidRPr="006E6F8B" w:rsidRDefault="00A85771" w:rsidP="007F76EB">
      <w:pPr>
        <w:pStyle w:val="ListBullet"/>
        <w:numPr>
          <w:ilvl w:val="0"/>
          <w:numId w:val="0"/>
        </w:numPr>
        <w:rPr>
          <w:b/>
          <w:color w:val="auto"/>
          <w:u w:val="single"/>
        </w:rPr>
      </w:pPr>
      <w:proofErr w:type="spellStart"/>
      <w:r>
        <w:rPr>
          <w:b/>
          <w:color w:val="auto"/>
          <w:u w:val="single"/>
        </w:rPr>
        <w:t>Algeco</w:t>
      </w:r>
      <w:proofErr w:type="spellEnd"/>
      <w:r>
        <w:rPr>
          <w:b/>
          <w:color w:val="auto"/>
          <w:u w:val="single"/>
        </w:rPr>
        <w:t xml:space="preserve"> Storage</w:t>
      </w:r>
      <w:r w:rsidR="007F76EB" w:rsidRPr="006E6F8B">
        <w:rPr>
          <w:b/>
          <w:color w:val="auto"/>
          <w:u w:val="single"/>
        </w:rPr>
        <w:t xml:space="preserve"> Figures</w:t>
      </w:r>
    </w:p>
    <w:p w14:paraId="5A027D1E" w14:textId="77777777" w:rsidR="00E252B0" w:rsidRDefault="00E252B0" w:rsidP="007F76EB">
      <w:pPr>
        <w:pStyle w:val="ListBullet"/>
        <w:numPr>
          <w:ilvl w:val="0"/>
          <w:numId w:val="0"/>
        </w:numPr>
        <w:ind w:left="432" w:hanging="432"/>
        <w:rPr>
          <w:b/>
          <w:color w:val="auto"/>
          <w:sz w:val="24"/>
          <w:szCs w:val="24"/>
        </w:rPr>
      </w:pPr>
    </w:p>
    <w:p w14:paraId="54939642" w14:textId="3FD4991B" w:rsidR="007F76EB" w:rsidRPr="006E6F8B" w:rsidRDefault="007F76EB" w:rsidP="007F76EB">
      <w:pPr>
        <w:pStyle w:val="ListBullet"/>
        <w:numPr>
          <w:ilvl w:val="0"/>
          <w:numId w:val="0"/>
        </w:numPr>
        <w:ind w:left="432" w:hanging="432"/>
        <w:rPr>
          <w:b/>
          <w:color w:val="auto"/>
          <w:sz w:val="24"/>
          <w:szCs w:val="24"/>
        </w:rPr>
      </w:pPr>
      <w:r w:rsidRPr="006E6F8B">
        <w:rPr>
          <w:b/>
          <w:color w:val="auto"/>
          <w:sz w:val="24"/>
          <w:szCs w:val="24"/>
        </w:rPr>
        <w:t>Gender Pay Gap (Mean and Median)</w:t>
      </w:r>
    </w:p>
    <w:p w14:paraId="3CF833B9" w14:textId="77777777" w:rsidR="007F76EB" w:rsidRPr="003805BB" w:rsidRDefault="007F76EB" w:rsidP="007F76EB">
      <w:pPr>
        <w:pStyle w:val="ListBullet"/>
        <w:numPr>
          <w:ilvl w:val="0"/>
          <w:numId w:val="0"/>
        </w:numPr>
        <w:ind w:left="432" w:hanging="432"/>
        <w:jc w:val="center"/>
        <w:rPr>
          <w:b/>
          <w:color w:val="FF0000"/>
          <w:sz w:val="24"/>
          <w:szCs w:val="24"/>
        </w:rPr>
      </w:pPr>
    </w:p>
    <w:p w14:paraId="18E52091" w14:textId="77777777" w:rsidR="007F76EB" w:rsidRPr="003805BB" w:rsidRDefault="007F76EB" w:rsidP="007F76EB">
      <w:pPr>
        <w:pStyle w:val="ListBullet"/>
        <w:numPr>
          <w:ilvl w:val="0"/>
          <w:numId w:val="0"/>
        </w:numPr>
        <w:ind w:left="432"/>
        <w:rPr>
          <w:color w:val="FF0000"/>
        </w:rPr>
      </w:pPr>
      <w:r w:rsidRPr="003805BB">
        <w:rPr>
          <w:noProof/>
          <w:color w:val="FF0000"/>
          <w:lang w:eastAsia="en-GB"/>
        </w:rPr>
        <mc:AlternateContent>
          <mc:Choice Requires="wps">
            <w:drawing>
              <wp:anchor distT="0" distB="0" distL="114300" distR="114300" simplePos="0" relativeHeight="251660288" behindDoc="0" locked="0" layoutInCell="1" allowOverlap="1" wp14:anchorId="15747AA7" wp14:editId="309208C6">
                <wp:simplePos x="0" y="0"/>
                <wp:positionH relativeFrom="column">
                  <wp:posOffset>281305</wp:posOffset>
                </wp:positionH>
                <wp:positionV relativeFrom="paragraph">
                  <wp:posOffset>245110</wp:posOffset>
                </wp:positionV>
                <wp:extent cx="2400935" cy="6756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152372" w14:textId="77777777" w:rsidR="007F76EB" w:rsidRDefault="007F76EB" w:rsidP="007F76EB">
                            <w:pPr>
                              <w:jc w:val="center"/>
                              <w:rPr>
                                <w:color w:val="FFFFFF" w:themeColor="background1"/>
                              </w:rPr>
                            </w:pPr>
                            <w:r w:rsidRPr="009E7A11">
                              <w:rPr>
                                <w:color w:val="FFFFFF" w:themeColor="background1"/>
                              </w:rPr>
                              <w:t xml:space="preserve">Mean </w:t>
                            </w:r>
                          </w:p>
                          <w:p w14:paraId="63FDAB7F" w14:textId="1498D269" w:rsidR="007F76EB" w:rsidRPr="009E7A11" w:rsidRDefault="006B39DA" w:rsidP="007F76EB">
                            <w:pPr>
                              <w:jc w:val="center"/>
                              <w:rPr>
                                <w:color w:val="FFFFFF" w:themeColor="background1"/>
                              </w:rPr>
                            </w:pPr>
                            <w:r>
                              <w:rPr>
                                <w:color w:val="FFFFFF" w:themeColor="background1"/>
                              </w:rPr>
                              <w:t>27</w:t>
                            </w:r>
                            <w:r w:rsidR="007F76EB" w:rsidRPr="009E7A11">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7AA7" id="_x0000_t202" coordsize="21600,21600" o:spt="202" path="m,l,21600r21600,l21600,xe">
                <v:stroke joinstyle="miter"/>
                <v:path gradientshapeok="t" o:connecttype="rect"/>
              </v:shapetype>
              <v:shape id="Text Box 3" o:spid="_x0000_s1026" type="#_x0000_t202" style="position:absolute;left:0;text-align:left;margin-left:22.15pt;margin-top:19.3pt;width:189.0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" filled="f" stroked="f">
                <v:textbox>
                  <w:txbxContent>
                    <w:p w14:paraId="36152372" w14:textId="77777777" w:rsidR="007F76EB" w:rsidRDefault="007F76EB" w:rsidP="007F76EB">
                      <w:pPr>
                        <w:jc w:val="center"/>
                        <w:rPr>
                          <w:color w:val="FFFFFF" w:themeColor="background1"/>
                        </w:rPr>
                      </w:pPr>
                      <w:r w:rsidRPr="009E7A11">
                        <w:rPr>
                          <w:color w:val="FFFFFF" w:themeColor="background1"/>
                        </w:rPr>
                        <w:t xml:space="preserve">Mean </w:t>
                      </w:r>
                    </w:p>
                    <w:p w14:paraId="63FDAB7F" w14:textId="1498D269" w:rsidR="007F76EB" w:rsidRPr="009E7A11" w:rsidRDefault="006B39DA" w:rsidP="007F76EB">
                      <w:pPr>
                        <w:jc w:val="center"/>
                        <w:rPr>
                          <w:color w:val="FFFFFF" w:themeColor="background1"/>
                        </w:rPr>
                      </w:pPr>
                      <w:r>
                        <w:rPr>
                          <w:color w:val="FFFFFF" w:themeColor="background1"/>
                        </w:rPr>
                        <w:t>27</w:t>
                      </w:r>
                      <w:r w:rsidR="007F76EB" w:rsidRPr="009E7A11">
                        <w:rPr>
                          <w:color w:val="FFFFFF" w:themeColor="background1"/>
                        </w:rPr>
                        <w:t>%</w:t>
                      </w:r>
                    </w:p>
                  </w:txbxContent>
                </v:textbox>
                <w10:wrap type="square"/>
              </v:shape>
            </w:pict>
          </mc:Fallback>
        </mc:AlternateContent>
      </w:r>
      <w:r w:rsidRPr="003805BB">
        <w:rPr>
          <w:noProof/>
          <w:color w:val="FF0000"/>
          <w:lang w:eastAsia="en-GB"/>
        </w:rPr>
        <mc:AlternateContent>
          <mc:Choice Requires="wps">
            <w:drawing>
              <wp:anchor distT="0" distB="0" distL="114300" distR="114300" simplePos="0" relativeHeight="251663360" behindDoc="0" locked="0" layoutInCell="1" allowOverlap="1" wp14:anchorId="6D675EEE" wp14:editId="31B1C9D9">
                <wp:simplePos x="0" y="0"/>
                <wp:positionH relativeFrom="column">
                  <wp:posOffset>3358515</wp:posOffset>
                </wp:positionH>
                <wp:positionV relativeFrom="paragraph">
                  <wp:posOffset>245110</wp:posOffset>
                </wp:positionV>
                <wp:extent cx="2400935" cy="6756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7A0742" w14:textId="77777777" w:rsidR="007F76EB" w:rsidRDefault="007F76EB" w:rsidP="007F76EB">
                            <w:pPr>
                              <w:jc w:val="center"/>
                              <w:rPr>
                                <w:color w:val="FFFFFF" w:themeColor="background1"/>
                              </w:rPr>
                            </w:pPr>
                            <w:r>
                              <w:rPr>
                                <w:color w:val="FFFFFF" w:themeColor="background1"/>
                              </w:rPr>
                              <w:t>Median</w:t>
                            </w:r>
                            <w:r w:rsidRPr="009E7A11">
                              <w:rPr>
                                <w:color w:val="FFFFFF" w:themeColor="background1"/>
                              </w:rPr>
                              <w:t xml:space="preserve"> </w:t>
                            </w:r>
                          </w:p>
                          <w:p w14:paraId="6E753110" w14:textId="39540727" w:rsidR="007F76EB" w:rsidRPr="009E7A11" w:rsidRDefault="007F76EB" w:rsidP="007F76EB">
                            <w:pPr>
                              <w:jc w:val="center"/>
                              <w:rPr>
                                <w:color w:val="FFFFFF" w:themeColor="background1"/>
                              </w:rPr>
                            </w:pPr>
                            <w:r>
                              <w:rPr>
                                <w:color w:val="FFFFFF" w:themeColor="background1"/>
                              </w:rPr>
                              <w:t>1</w:t>
                            </w:r>
                            <w:r w:rsidR="00EC5E00">
                              <w:rPr>
                                <w:color w:val="FFFFFF" w:themeColor="background1"/>
                              </w:rPr>
                              <w:t>5</w:t>
                            </w:r>
                            <w:r w:rsidRPr="009E7A11">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5EEE" id="Text Box 8" o:spid="_x0000_s1027" type="#_x0000_t202" style="position:absolute;left:0;text-align:left;margin-left:264.45pt;margin-top:19.3pt;width:189.0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" filled="f" stroked="f">
                <v:textbox>
                  <w:txbxContent>
                    <w:p w14:paraId="127A0742" w14:textId="77777777" w:rsidR="007F76EB" w:rsidRDefault="007F76EB" w:rsidP="007F76EB">
                      <w:pPr>
                        <w:jc w:val="center"/>
                        <w:rPr>
                          <w:color w:val="FFFFFF" w:themeColor="background1"/>
                        </w:rPr>
                      </w:pPr>
                      <w:r>
                        <w:rPr>
                          <w:color w:val="FFFFFF" w:themeColor="background1"/>
                        </w:rPr>
                        <w:t>Median</w:t>
                      </w:r>
                      <w:r w:rsidRPr="009E7A11">
                        <w:rPr>
                          <w:color w:val="FFFFFF" w:themeColor="background1"/>
                        </w:rPr>
                        <w:t xml:space="preserve"> </w:t>
                      </w:r>
                    </w:p>
                    <w:p w14:paraId="6E753110" w14:textId="39540727" w:rsidR="007F76EB" w:rsidRPr="009E7A11" w:rsidRDefault="007F76EB" w:rsidP="007F76EB">
                      <w:pPr>
                        <w:jc w:val="center"/>
                        <w:rPr>
                          <w:color w:val="FFFFFF" w:themeColor="background1"/>
                        </w:rPr>
                      </w:pPr>
                      <w:r>
                        <w:rPr>
                          <w:color w:val="FFFFFF" w:themeColor="background1"/>
                        </w:rPr>
                        <w:t>1</w:t>
                      </w:r>
                      <w:r w:rsidR="00EC5E00">
                        <w:rPr>
                          <w:color w:val="FFFFFF" w:themeColor="background1"/>
                        </w:rPr>
                        <w:t>5</w:t>
                      </w:r>
                      <w:r w:rsidRPr="009E7A11">
                        <w:rPr>
                          <w:color w:val="FFFFFF" w:themeColor="background1"/>
                        </w:rPr>
                        <w:t>%</w:t>
                      </w:r>
                    </w:p>
                  </w:txbxContent>
                </v:textbox>
                <w10:wrap type="square"/>
              </v:shape>
            </w:pict>
          </mc:Fallback>
        </mc:AlternateContent>
      </w:r>
      <w:r w:rsidRPr="003805BB">
        <w:rPr>
          <w:noProof/>
          <w:color w:val="FF0000"/>
          <w:lang w:eastAsia="en-GB"/>
        </w:rPr>
        <mc:AlternateContent>
          <mc:Choice Requires="wps">
            <w:drawing>
              <wp:anchor distT="0" distB="0" distL="114300" distR="114300" simplePos="0" relativeHeight="251661312" behindDoc="0" locked="0" layoutInCell="1" allowOverlap="1" wp14:anchorId="0C994734" wp14:editId="6F4D404C">
                <wp:simplePos x="0" y="0"/>
                <wp:positionH relativeFrom="column">
                  <wp:posOffset>3709035</wp:posOffset>
                </wp:positionH>
                <wp:positionV relativeFrom="paragraph">
                  <wp:posOffset>24130</wp:posOffset>
                </wp:positionV>
                <wp:extent cx="1713865" cy="916940"/>
                <wp:effectExtent l="0" t="0" r="19685" b="16510"/>
                <wp:wrapThrough wrapText="bothSides">
                  <wp:wrapPolygon edited="0">
                    <wp:start x="720" y="0"/>
                    <wp:lineTo x="0" y="1346"/>
                    <wp:lineTo x="0" y="19745"/>
                    <wp:lineTo x="480" y="21540"/>
                    <wp:lineTo x="21128" y="21540"/>
                    <wp:lineTo x="21608" y="20194"/>
                    <wp:lineTo x="21608" y="1346"/>
                    <wp:lineTo x="20888" y="0"/>
                    <wp:lineTo x="720" y="0"/>
                  </wp:wrapPolygon>
                </wp:wrapThrough>
                <wp:docPr id="7" name="Rounded Rectangle 7"/>
                <wp:cNvGraphicFramePr/>
                <a:graphic xmlns:a="http://schemas.openxmlformats.org/drawingml/2006/main">
                  <a:graphicData uri="http://schemas.microsoft.com/office/word/2010/wordprocessingShape">
                    <wps:wsp>
                      <wps:cNvSpPr/>
                      <wps:spPr>
                        <a:xfrm>
                          <a:off x="0" y="0"/>
                          <a:ext cx="1713865" cy="9169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DB37C" id="Rounded Rectangle 7" o:spid="_x0000_s1026" style="position:absolute;margin-left:292.05pt;margin-top:1.9pt;width:134.95pt;height: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" fillcolor="#4472c4 [3204]" strokecolor="#1f3763 [1604]" strokeweight="1pt">
                <v:stroke joinstyle="miter"/>
                <w10:wrap type="through"/>
              </v:roundrect>
            </w:pict>
          </mc:Fallback>
        </mc:AlternateContent>
      </w:r>
      <w:r w:rsidRPr="003805BB">
        <w:rPr>
          <w:noProof/>
          <w:color w:val="FF0000"/>
          <w:lang w:eastAsia="en-GB"/>
        </w:rPr>
        <mc:AlternateContent>
          <mc:Choice Requires="wps">
            <w:drawing>
              <wp:anchor distT="0" distB="0" distL="114300" distR="114300" simplePos="0" relativeHeight="251659264" behindDoc="0" locked="0" layoutInCell="1" allowOverlap="1" wp14:anchorId="01A89C79" wp14:editId="3C8780FC">
                <wp:simplePos x="0" y="0"/>
                <wp:positionH relativeFrom="column">
                  <wp:posOffset>628015</wp:posOffset>
                </wp:positionH>
                <wp:positionV relativeFrom="paragraph">
                  <wp:posOffset>24130</wp:posOffset>
                </wp:positionV>
                <wp:extent cx="1713865" cy="916940"/>
                <wp:effectExtent l="0" t="0" r="19685" b="16510"/>
                <wp:wrapThrough wrapText="bothSides">
                  <wp:wrapPolygon edited="0">
                    <wp:start x="720" y="0"/>
                    <wp:lineTo x="0" y="1346"/>
                    <wp:lineTo x="0" y="19745"/>
                    <wp:lineTo x="480" y="21540"/>
                    <wp:lineTo x="21128" y="21540"/>
                    <wp:lineTo x="21608" y="20194"/>
                    <wp:lineTo x="21608" y="1346"/>
                    <wp:lineTo x="20888" y="0"/>
                    <wp:lineTo x="720" y="0"/>
                  </wp:wrapPolygon>
                </wp:wrapThrough>
                <wp:docPr id="6" name="Rounded Rectangle 6"/>
                <wp:cNvGraphicFramePr/>
                <a:graphic xmlns:a="http://schemas.openxmlformats.org/drawingml/2006/main">
                  <a:graphicData uri="http://schemas.microsoft.com/office/word/2010/wordprocessingShape">
                    <wps:wsp>
                      <wps:cNvSpPr/>
                      <wps:spPr>
                        <a:xfrm>
                          <a:off x="0" y="0"/>
                          <a:ext cx="1713865" cy="9169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86F7A" id="Rounded Rectangle 6" o:spid="_x0000_s1026" style="position:absolute;margin-left:49.45pt;margin-top:1.9pt;width:134.9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" fillcolor="#4472c4 [3204]" strokecolor="#1f3763 [1604]" strokeweight="1pt">
                <v:stroke joinstyle="miter"/>
                <w10:wrap type="through"/>
              </v:roundrect>
            </w:pict>
          </mc:Fallback>
        </mc:AlternateContent>
      </w:r>
      <w:r w:rsidRPr="003805BB">
        <w:rPr>
          <w:noProof/>
          <w:color w:val="FF0000"/>
          <w:lang w:eastAsia="en-GB"/>
        </w:rPr>
        <mc:AlternateContent>
          <mc:Choice Requires="wps">
            <w:drawing>
              <wp:anchor distT="0" distB="0" distL="114300" distR="114300" simplePos="0" relativeHeight="251662336" behindDoc="0" locked="0" layoutInCell="1" allowOverlap="1" wp14:anchorId="356C11C6" wp14:editId="0DF2B026">
                <wp:simplePos x="0" y="0"/>
                <wp:positionH relativeFrom="column">
                  <wp:posOffset>4051935</wp:posOffset>
                </wp:positionH>
                <wp:positionV relativeFrom="paragraph">
                  <wp:posOffset>294005</wp:posOffset>
                </wp:positionV>
                <wp:extent cx="16002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6AE6B6" w14:textId="77777777" w:rsidR="007F76EB" w:rsidRDefault="007F76EB" w:rsidP="007F7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11C6" id="Text Box 9" o:spid="_x0000_s1028" type="#_x0000_t202" style="position:absolute;left:0;text-align:left;margin-left:319.05pt;margin-top:23.15pt;width:126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" filled="f" stroked="f">
                <v:textbox>
                  <w:txbxContent>
                    <w:p w14:paraId="026AE6B6" w14:textId="77777777" w:rsidR="007F76EB" w:rsidRDefault="007F76EB" w:rsidP="007F76EB"/>
                  </w:txbxContent>
                </v:textbox>
                <w10:wrap type="square"/>
              </v:shape>
            </w:pict>
          </mc:Fallback>
        </mc:AlternateContent>
      </w:r>
    </w:p>
    <w:p w14:paraId="291F24C8" w14:textId="77777777" w:rsidR="007F76EB" w:rsidRPr="003805BB" w:rsidRDefault="007F76EB" w:rsidP="007F76EB">
      <w:pPr>
        <w:pStyle w:val="ListBullet"/>
        <w:numPr>
          <w:ilvl w:val="0"/>
          <w:numId w:val="0"/>
        </w:numPr>
        <w:ind w:left="432"/>
        <w:rPr>
          <w:color w:val="FF0000"/>
        </w:rPr>
      </w:pPr>
    </w:p>
    <w:p w14:paraId="2AD2D8C9" w14:textId="77777777" w:rsidR="007F76EB" w:rsidRPr="003805BB" w:rsidRDefault="007F76EB" w:rsidP="007F76EB">
      <w:pPr>
        <w:rPr>
          <w:color w:val="FF0000"/>
        </w:rPr>
      </w:pPr>
    </w:p>
    <w:p w14:paraId="75D35F79" w14:textId="77777777" w:rsidR="007F76EB" w:rsidRPr="003805BB" w:rsidRDefault="007F76EB" w:rsidP="007F76EB">
      <w:pPr>
        <w:rPr>
          <w:color w:val="FF0000"/>
        </w:rPr>
      </w:pPr>
    </w:p>
    <w:p w14:paraId="49029799" w14:textId="77777777" w:rsidR="007F76EB" w:rsidRPr="003805BB" w:rsidRDefault="007F76EB" w:rsidP="007F76EB">
      <w:pPr>
        <w:rPr>
          <w:color w:val="FF0000"/>
        </w:rPr>
      </w:pPr>
    </w:p>
    <w:p w14:paraId="037E9F21" w14:textId="3D9A11B5" w:rsidR="007F76EB" w:rsidRPr="006E6F8B" w:rsidRDefault="007F76EB" w:rsidP="007F76EB">
      <w:r w:rsidRPr="006E6F8B">
        <w:t xml:space="preserve">These results demonstrate our mean and median hourly gender pay gap, at the snapshot date of the </w:t>
      </w:r>
      <w:proofErr w:type="gramStart"/>
      <w:r w:rsidRPr="006E6F8B">
        <w:t>5</w:t>
      </w:r>
      <w:r w:rsidRPr="006E6F8B">
        <w:rPr>
          <w:vertAlign w:val="superscript"/>
        </w:rPr>
        <w:t>th</w:t>
      </w:r>
      <w:proofErr w:type="gramEnd"/>
      <w:r w:rsidRPr="006E6F8B">
        <w:t xml:space="preserve"> April 20</w:t>
      </w:r>
      <w:r>
        <w:t>2</w:t>
      </w:r>
      <w:r w:rsidR="00A85771">
        <w:t>2</w:t>
      </w:r>
      <w:r w:rsidRPr="006E6F8B">
        <w:t>.</w:t>
      </w:r>
    </w:p>
    <w:p w14:paraId="2BAB6099" w14:textId="77777777" w:rsidR="007F76EB" w:rsidRPr="003805BB" w:rsidRDefault="007F76EB" w:rsidP="007F76EB">
      <w:pPr>
        <w:rPr>
          <w:b/>
          <w:color w:val="FF0000"/>
        </w:rPr>
      </w:pPr>
    </w:p>
    <w:p w14:paraId="68A59C7B" w14:textId="77777777" w:rsidR="007F76EB" w:rsidRPr="003805BB" w:rsidRDefault="007F76EB" w:rsidP="007F76EB">
      <w:pPr>
        <w:rPr>
          <w:b/>
          <w:color w:val="FF0000"/>
        </w:rPr>
      </w:pPr>
    </w:p>
    <w:p w14:paraId="3470FECA" w14:textId="77777777" w:rsidR="007F76EB" w:rsidRPr="00796DE1" w:rsidRDefault="007F76EB" w:rsidP="007F76EB">
      <w:pPr>
        <w:rPr>
          <w:b/>
          <w:sz w:val="24"/>
          <w:szCs w:val="24"/>
        </w:rPr>
      </w:pPr>
      <w:r w:rsidRPr="00796DE1">
        <w:rPr>
          <w:b/>
          <w:sz w:val="24"/>
          <w:szCs w:val="24"/>
        </w:rPr>
        <w:t>Gender Bonus Gap (Mean and Median)</w:t>
      </w:r>
    </w:p>
    <w:p w14:paraId="6DEB58A2" w14:textId="77777777" w:rsidR="007F76EB" w:rsidRPr="006E6F8B" w:rsidRDefault="007F76EB" w:rsidP="007F76EB">
      <w:pPr>
        <w:rPr>
          <w:b/>
        </w:rPr>
      </w:pPr>
    </w:p>
    <w:p w14:paraId="78B4231A" w14:textId="3593A872" w:rsidR="007F76EB" w:rsidRPr="006E6F8B" w:rsidRDefault="00BA225C" w:rsidP="007F76EB">
      <w:pPr>
        <w:ind w:firstLine="720"/>
      </w:pPr>
      <w:r w:rsidRPr="006E6F8B">
        <w:rPr>
          <w:noProof/>
          <w:lang w:eastAsia="en-GB"/>
        </w:rPr>
        <mc:AlternateContent>
          <mc:Choice Requires="wps">
            <w:drawing>
              <wp:anchor distT="0" distB="0" distL="114300" distR="114300" simplePos="0" relativeHeight="251664384" behindDoc="0" locked="0" layoutInCell="1" allowOverlap="1" wp14:anchorId="5884AA5A" wp14:editId="680E5C25">
                <wp:simplePos x="0" y="0"/>
                <wp:positionH relativeFrom="column">
                  <wp:posOffset>633095</wp:posOffset>
                </wp:positionH>
                <wp:positionV relativeFrom="paragraph">
                  <wp:posOffset>155575</wp:posOffset>
                </wp:positionV>
                <wp:extent cx="1713865" cy="916940"/>
                <wp:effectExtent l="0" t="0" r="19685" b="16510"/>
                <wp:wrapThrough wrapText="bothSides">
                  <wp:wrapPolygon edited="0">
                    <wp:start x="720" y="0"/>
                    <wp:lineTo x="0" y="1346"/>
                    <wp:lineTo x="0" y="19745"/>
                    <wp:lineTo x="480" y="21540"/>
                    <wp:lineTo x="21128" y="21540"/>
                    <wp:lineTo x="21608" y="20194"/>
                    <wp:lineTo x="21608" y="1346"/>
                    <wp:lineTo x="20888" y="0"/>
                    <wp:lineTo x="720" y="0"/>
                  </wp:wrapPolygon>
                </wp:wrapThrough>
                <wp:docPr id="11" name="Rounded Rectangle 11"/>
                <wp:cNvGraphicFramePr/>
                <a:graphic xmlns:a="http://schemas.openxmlformats.org/drawingml/2006/main">
                  <a:graphicData uri="http://schemas.microsoft.com/office/word/2010/wordprocessingShape">
                    <wps:wsp>
                      <wps:cNvSpPr/>
                      <wps:spPr>
                        <a:xfrm>
                          <a:off x="0" y="0"/>
                          <a:ext cx="1713865" cy="91694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B5EE3" id="Rounded Rectangle 11" o:spid="_x0000_s1026" style="position:absolute;margin-left:49.85pt;margin-top:12.25pt;width:134.95pt;height:7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" fillcolor="#ed7d31 [3205]" strokecolor="#1f3763 [1604]" strokeweight="1pt">
                <v:stroke joinstyle="miter"/>
                <w10:wrap type="through"/>
              </v:roundrect>
            </w:pict>
          </mc:Fallback>
        </mc:AlternateContent>
      </w:r>
      <w:r w:rsidR="007F76EB" w:rsidRPr="006E6F8B">
        <w:rPr>
          <w:noProof/>
          <w:lang w:eastAsia="en-GB"/>
        </w:rPr>
        <mc:AlternateContent>
          <mc:Choice Requires="wps">
            <w:drawing>
              <wp:anchor distT="0" distB="0" distL="114300" distR="114300" simplePos="0" relativeHeight="251665408" behindDoc="0" locked="0" layoutInCell="1" allowOverlap="1" wp14:anchorId="325C65C4" wp14:editId="23725F29">
                <wp:simplePos x="0" y="0"/>
                <wp:positionH relativeFrom="column">
                  <wp:posOffset>3829685</wp:posOffset>
                </wp:positionH>
                <wp:positionV relativeFrom="paragraph">
                  <wp:posOffset>165735</wp:posOffset>
                </wp:positionV>
                <wp:extent cx="1713865" cy="916940"/>
                <wp:effectExtent l="0" t="0" r="19685" b="16510"/>
                <wp:wrapThrough wrapText="bothSides">
                  <wp:wrapPolygon edited="0">
                    <wp:start x="720" y="0"/>
                    <wp:lineTo x="0" y="1346"/>
                    <wp:lineTo x="0" y="19745"/>
                    <wp:lineTo x="480" y="21540"/>
                    <wp:lineTo x="21128" y="21540"/>
                    <wp:lineTo x="21608" y="20194"/>
                    <wp:lineTo x="21608" y="1346"/>
                    <wp:lineTo x="20888" y="0"/>
                    <wp:lineTo x="720" y="0"/>
                  </wp:wrapPolygon>
                </wp:wrapThrough>
                <wp:docPr id="10" name="Rounded Rectangle 10"/>
                <wp:cNvGraphicFramePr/>
                <a:graphic xmlns:a="http://schemas.openxmlformats.org/drawingml/2006/main">
                  <a:graphicData uri="http://schemas.microsoft.com/office/word/2010/wordprocessingShape">
                    <wps:wsp>
                      <wps:cNvSpPr/>
                      <wps:spPr>
                        <a:xfrm>
                          <a:off x="0" y="0"/>
                          <a:ext cx="1713865" cy="91694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F7D57" id="Rounded Rectangle 10" o:spid="_x0000_s1026" style="position:absolute;margin-left:301.55pt;margin-top:13.05pt;width:134.95pt;height:7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" fillcolor="#ed7d31 [3205]" strokecolor="#1f3763 [1604]" strokeweight="1pt">
                <v:stroke joinstyle="miter"/>
                <w10:wrap type="through"/>
              </v:roundrect>
            </w:pict>
          </mc:Fallback>
        </mc:AlternateContent>
      </w:r>
    </w:p>
    <w:p w14:paraId="31B39E26" w14:textId="0719CEC3" w:rsidR="007F76EB" w:rsidRPr="006E6F8B" w:rsidRDefault="004A5C24" w:rsidP="007F76EB">
      <w:pPr>
        <w:ind w:firstLine="720"/>
      </w:pPr>
      <w:r w:rsidRPr="006E6F8B">
        <w:rPr>
          <w:noProof/>
          <w:lang w:eastAsia="en-GB"/>
        </w:rPr>
        <mc:AlternateContent>
          <mc:Choice Requires="wps">
            <w:drawing>
              <wp:anchor distT="0" distB="0" distL="114300" distR="114300" simplePos="0" relativeHeight="251667456" behindDoc="0" locked="0" layoutInCell="1" allowOverlap="1" wp14:anchorId="233EFBA9" wp14:editId="2A46994C">
                <wp:simplePos x="0" y="0"/>
                <wp:positionH relativeFrom="column">
                  <wp:posOffset>3463290</wp:posOffset>
                </wp:positionH>
                <wp:positionV relativeFrom="paragraph">
                  <wp:posOffset>15875</wp:posOffset>
                </wp:positionV>
                <wp:extent cx="2400935" cy="6756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1C923F" w14:textId="77777777" w:rsidR="007F76EB" w:rsidRDefault="007F76EB" w:rsidP="007F76EB">
                            <w:pPr>
                              <w:jc w:val="center"/>
                              <w:rPr>
                                <w:color w:val="FFFFFF" w:themeColor="background1"/>
                              </w:rPr>
                            </w:pPr>
                            <w:r>
                              <w:rPr>
                                <w:color w:val="FFFFFF" w:themeColor="background1"/>
                              </w:rPr>
                              <w:t>Median</w:t>
                            </w:r>
                            <w:r w:rsidRPr="009E7A11">
                              <w:rPr>
                                <w:color w:val="FFFFFF" w:themeColor="background1"/>
                              </w:rPr>
                              <w:t xml:space="preserve"> </w:t>
                            </w:r>
                          </w:p>
                          <w:p w14:paraId="2D23685C" w14:textId="7F0B6C93" w:rsidR="007F76EB" w:rsidRPr="009E7A11" w:rsidRDefault="005129D8" w:rsidP="007F76EB">
                            <w:pPr>
                              <w:jc w:val="center"/>
                              <w:rPr>
                                <w:color w:val="FFFFFF" w:themeColor="background1"/>
                              </w:rPr>
                            </w:pPr>
                            <w:r>
                              <w:rPr>
                                <w:color w:val="FFFFFF" w:themeColor="background1"/>
                              </w:rPr>
                              <w:t>18</w:t>
                            </w:r>
                            <w:r w:rsidR="007F76EB" w:rsidRPr="009E7A11">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FBA9" id="Text Box 4" o:spid="_x0000_s1029" type="#_x0000_t202" style="position:absolute;left:0;text-align:left;margin-left:272.7pt;margin-top:1.25pt;width:189.05pt;height: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" filled="f" stroked="f">
                <v:textbox>
                  <w:txbxContent>
                    <w:p w14:paraId="521C923F" w14:textId="77777777" w:rsidR="007F76EB" w:rsidRDefault="007F76EB" w:rsidP="007F76EB">
                      <w:pPr>
                        <w:jc w:val="center"/>
                        <w:rPr>
                          <w:color w:val="FFFFFF" w:themeColor="background1"/>
                        </w:rPr>
                      </w:pPr>
                      <w:r>
                        <w:rPr>
                          <w:color w:val="FFFFFF" w:themeColor="background1"/>
                        </w:rPr>
                        <w:t>Median</w:t>
                      </w:r>
                      <w:r w:rsidRPr="009E7A11">
                        <w:rPr>
                          <w:color w:val="FFFFFF" w:themeColor="background1"/>
                        </w:rPr>
                        <w:t xml:space="preserve"> </w:t>
                      </w:r>
                    </w:p>
                    <w:p w14:paraId="2D23685C" w14:textId="7F0B6C93" w:rsidR="007F76EB" w:rsidRPr="009E7A11" w:rsidRDefault="005129D8" w:rsidP="007F76EB">
                      <w:pPr>
                        <w:jc w:val="center"/>
                        <w:rPr>
                          <w:color w:val="FFFFFF" w:themeColor="background1"/>
                        </w:rPr>
                      </w:pPr>
                      <w:r>
                        <w:rPr>
                          <w:color w:val="FFFFFF" w:themeColor="background1"/>
                        </w:rPr>
                        <w:t>18</w:t>
                      </w:r>
                      <w:r w:rsidR="007F76EB" w:rsidRPr="009E7A11">
                        <w:rPr>
                          <w:color w:val="FFFFFF" w:themeColor="background1"/>
                        </w:rPr>
                        <w:t>%</w:t>
                      </w:r>
                    </w:p>
                  </w:txbxContent>
                </v:textbox>
                <w10:wrap type="square"/>
              </v:shape>
            </w:pict>
          </mc:Fallback>
        </mc:AlternateContent>
      </w:r>
      <w:r w:rsidR="006B39DA" w:rsidRPr="006E6F8B">
        <w:rPr>
          <w:noProof/>
          <w:lang w:eastAsia="en-GB"/>
        </w:rPr>
        <mc:AlternateContent>
          <mc:Choice Requires="wps">
            <w:drawing>
              <wp:anchor distT="0" distB="0" distL="114300" distR="114300" simplePos="0" relativeHeight="251666432" behindDoc="0" locked="0" layoutInCell="1" allowOverlap="1" wp14:anchorId="1061DE22" wp14:editId="5105C1C6">
                <wp:simplePos x="0" y="0"/>
                <wp:positionH relativeFrom="column">
                  <wp:posOffset>310515</wp:posOffset>
                </wp:positionH>
                <wp:positionV relativeFrom="paragraph">
                  <wp:posOffset>73025</wp:posOffset>
                </wp:positionV>
                <wp:extent cx="2400935" cy="6756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5C445" w14:textId="77777777" w:rsidR="007F76EB" w:rsidRDefault="007F76EB" w:rsidP="007F76EB">
                            <w:pPr>
                              <w:jc w:val="center"/>
                              <w:rPr>
                                <w:color w:val="FFFFFF" w:themeColor="background1"/>
                              </w:rPr>
                            </w:pPr>
                            <w:r w:rsidRPr="009E7A11">
                              <w:rPr>
                                <w:color w:val="FFFFFF" w:themeColor="background1"/>
                              </w:rPr>
                              <w:t xml:space="preserve">Mean </w:t>
                            </w:r>
                          </w:p>
                          <w:p w14:paraId="3F77485C" w14:textId="4DD4261C" w:rsidR="007F76EB" w:rsidRPr="009E7A11" w:rsidRDefault="005129D8" w:rsidP="007F76EB">
                            <w:pPr>
                              <w:jc w:val="center"/>
                              <w:rPr>
                                <w:color w:val="FFFFFF" w:themeColor="background1"/>
                              </w:rPr>
                            </w:pPr>
                            <w:r>
                              <w:rPr>
                                <w:color w:val="FFFFFF" w:themeColor="background1"/>
                              </w:rPr>
                              <w:t xml:space="preserve">18.2 </w:t>
                            </w:r>
                            <w:r w:rsidR="007F76EB" w:rsidRPr="009E7A11">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DE22" id="Text Box 13" o:spid="_x0000_s1030" type="#_x0000_t202" style="position:absolute;left:0;text-align:left;margin-left:24.45pt;margin-top:5.75pt;width:189.05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" filled="f" stroked="f">
                <v:textbox>
                  <w:txbxContent>
                    <w:p w14:paraId="10F5C445" w14:textId="77777777" w:rsidR="007F76EB" w:rsidRDefault="007F76EB" w:rsidP="007F76EB">
                      <w:pPr>
                        <w:jc w:val="center"/>
                        <w:rPr>
                          <w:color w:val="FFFFFF" w:themeColor="background1"/>
                        </w:rPr>
                      </w:pPr>
                      <w:r w:rsidRPr="009E7A11">
                        <w:rPr>
                          <w:color w:val="FFFFFF" w:themeColor="background1"/>
                        </w:rPr>
                        <w:t xml:space="preserve">Mean </w:t>
                      </w:r>
                    </w:p>
                    <w:p w14:paraId="3F77485C" w14:textId="4DD4261C" w:rsidR="007F76EB" w:rsidRPr="009E7A11" w:rsidRDefault="005129D8" w:rsidP="007F76EB">
                      <w:pPr>
                        <w:jc w:val="center"/>
                        <w:rPr>
                          <w:color w:val="FFFFFF" w:themeColor="background1"/>
                        </w:rPr>
                      </w:pPr>
                      <w:r>
                        <w:rPr>
                          <w:color w:val="FFFFFF" w:themeColor="background1"/>
                        </w:rPr>
                        <w:t xml:space="preserve">18.2 </w:t>
                      </w:r>
                      <w:r w:rsidR="007F76EB" w:rsidRPr="009E7A11">
                        <w:rPr>
                          <w:color w:val="FFFFFF" w:themeColor="background1"/>
                        </w:rPr>
                        <w:t>%</w:t>
                      </w:r>
                    </w:p>
                  </w:txbxContent>
                </v:textbox>
                <w10:wrap type="square"/>
              </v:shape>
            </w:pict>
          </mc:Fallback>
        </mc:AlternateContent>
      </w:r>
    </w:p>
    <w:p w14:paraId="52C6DB77" w14:textId="5CBAD8BE" w:rsidR="007F76EB" w:rsidRPr="006E6F8B" w:rsidRDefault="007F76EB" w:rsidP="007F76EB"/>
    <w:p w14:paraId="779B1FCD" w14:textId="77777777" w:rsidR="007F76EB" w:rsidRPr="006E6F8B" w:rsidRDefault="007F76EB" w:rsidP="007F76EB">
      <w:pPr>
        <w:rPr>
          <w:b/>
        </w:rPr>
      </w:pPr>
    </w:p>
    <w:p w14:paraId="151FF42F" w14:textId="77777777" w:rsidR="007F76EB" w:rsidRPr="006E6F8B" w:rsidRDefault="007F76EB" w:rsidP="007F76EB">
      <w:pPr>
        <w:rPr>
          <w:b/>
        </w:rPr>
      </w:pPr>
    </w:p>
    <w:p w14:paraId="5F791A6B" w14:textId="77777777" w:rsidR="009F6F5D" w:rsidRDefault="009F6F5D" w:rsidP="007F76EB">
      <w:pPr>
        <w:rPr>
          <w:b/>
          <w:sz w:val="24"/>
          <w:szCs w:val="24"/>
        </w:rPr>
      </w:pPr>
    </w:p>
    <w:p w14:paraId="099B5F9B" w14:textId="6AE49D72" w:rsidR="007F76EB" w:rsidRPr="00796DE1" w:rsidRDefault="007F76EB" w:rsidP="007F76EB">
      <w:pPr>
        <w:rPr>
          <w:b/>
          <w:sz w:val="24"/>
          <w:szCs w:val="24"/>
        </w:rPr>
      </w:pPr>
      <w:r w:rsidRPr="00796DE1">
        <w:rPr>
          <w:b/>
          <w:sz w:val="24"/>
          <w:szCs w:val="24"/>
        </w:rPr>
        <w:lastRenderedPageBreak/>
        <w:t xml:space="preserve">Proportion of men and women who received a </w:t>
      </w:r>
      <w:proofErr w:type="gramStart"/>
      <w:r w:rsidRPr="00796DE1">
        <w:rPr>
          <w:b/>
          <w:sz w:val="24"/>
          <w:szCs w:val="24"/>
        </w:rPr>
        <w:t>bonus</w:t>
      </w:r>
      <w:proofErr w:type="gramEnd"/>
    </w:p>
    <w:p w14:paraId="28AF6971" w14:textId="77777777" w:rsidR="007F76EB" w:rsidRPr="003805BB" w:rsidRDefault="007F76EB" w:rsidP="007F76EB">
      <w:pPr>
        <w:rPr>
          <w:b/>
          <w:color w:val="FF0000"/>
        </w:rPr>
      </w:pPr>
    </w:p>
    <w:p w14:paraId="6C6CED5D" w14:textId="77777777" w:rsidR="007F76EB" w:rsidRPr="003805BB" w:rsidRDefault="007F76EB" w:rsidP="007F76EB">
      <w:pPr>
        <w:rPr>
          <w:b/>
          <w:color w:val="FF0000"/>
        </w:rPr>
      </w:pPr>
    </w:p>
    <w:p w14:paraId="29DAF668" w14:textId="77777777" w:rsidR="007F76EB" w:rsidRPr="003805BB" w:rsidRDefault="007F76EB" w:rsidP="007F76EB">
      <w:pPr>
        <w:rPr>
          <w:color w:val="FF0000"/>
        </w:rPr>
      </w:pPr>
      <w:r w:rsidRPr="003805BB">
        <w:rPr>
          <w:noProof/>
          <w:color w:val="FF0000"/>
          <w:lang w:eastAsia="en-GB"/>
        </w:rPr>
        <mc:AlternateContent>
          <mc:Choice Requires="wps">
            <w:drawing>
              <wp:anchor distT="0" distB="0" distL="114300" distR="114300" simplePos="0" relativeHeight="251669504" behindDoc="0" locked="0" layoutInCell="1" allowOverlap="1" wp14:anchorId="533AF26E" wp14:editId="177348CB">
                <wp:simplePos x="0" y="0"/>
                <wp:positionH relativeFrom="column">
                  <wp:posOffset>3822065</wp:posOffset>
                </wp:positionH>
                <wp:positionV relativeFrom="paragraph">
                  <wp:posOffset>139700</wp:posOffset>
                </wp:positionV>
                <wp:extent cx="1713865" cy="884555"/>
                <wp:effectExtent l="0" t="0" r="19685" b="10795"/>
                <wp:wrapThrough wrapText="bothSides">
                  <wp:wrapPolygon edited="0">
                    <wp:start x="720" y="0"/>
                    <wp:lineTo x="0" y="1396"/>
                    <wp:lineTo x="0" y="20003"/>
                    <wp:lineTo x="480" y="21398"/>
                    <wp:lineTo x="21128" y="21398"/>
                    <wp:lineTo x="21608" y="20468"/>
                    <wp:lineTo x="21608" y="1396"/>
                    <wp:lineTo x="21128" y="0"/>
                    <wp:lineTo x="720" y="0"/>
                  </wp:wrapPolygon>
                </wp:wrapThrough>
                <wp:docPr id="17" name="Rounded Rectangle 17"/>
                <wp:cNvGraphicFramePr/>
                <a:graphic xmlns:a="http://schemas.openxmlformats.org/drawingml/2006/main">
                  <a:graphicData uri="http://schemas.microsoft.com/office/word/2010/wordprocessingShape">
                    <wps:wsp>
                      <wps:cNvSpPr/>
                      <wps:spPr>
                        <a:xfrm>
                          <a:off x="0" y="0"/>
                          <a:ext cx="1713865" cy="884555"/>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73887" id="Rounded Rectangle 17" o:spid="_x0000_s1026" style="position:absolute;margin-left:300.95pt;margin-top:11pt;width:134.9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" fillcolor="#4472c4 [3204]" strokecolor="#1f3763 [1604]" strokeweight="1pt">
                <v:stroke joinstyle="miter"/>
                <w10:wrap type="through"/>
              </v:roundrect>
            </w:pict>
          </mc:Fallback>
        </mc:AlternateContent>
      </w:r>
      <w:r w:rsidRPr="003805BB">
        <w:rPr>
          <w:noProof/>
          <w:color w:val="FF0000"/>
          <w:lang w:eastAsia="en-GB"/>
        </w:rPr>
        <mc:AlternateContent>
          <mc:Choice Requires="wps">
            <w:drawing>
              <wp:anchor distT="0" distB="0" distL="114300" distR="114300" simplePos="0" relativeHeight="251668480" behindDoc="0" locked="0" layoutInCell="1" allowOverlap="1" wp14:anchorId="3CBC5DA0" wp14:editId="2160A0B6">
                <wp:simplePos x="0" y="0"/>
                <wp:positionH relativeFrom="column">
                  <wp:posOffset>730250</wp:posOffset>
                </wp:positionH>
                <wp:positionV relativeFrom="paragraph">
                  <wp:posOffset>139700</wp:posOffset>
                </wp:positionV>
                <wp:extent cx="1713865" cy="916940"/>
                <wp:effectExtent l="0" t="0" r="19685" b="16510"/>
                <wp:wrapThrough wrapText="bothSides">
                  <wp:wrapPolygon edited="0">
                    <wp:start x="720" y="0"/>
                    <wp:lineTo x="0" y="1346"/>
                    <wp:lineTo x="0" y="19745"/>
                    <wp:lineTo x="480" y="21540"/>
                    <wp:lineTo x="21128" y="21540"/>
                    <wp:lineTo x="21608" y="20194"/>
                    <wp:lineTo x="21608" y="1346"/>
                    <wp:lineTo x="20888" y="0"/>
                    <wp:lineTo x="720" y="0"/>
                  </wp:wrapPolygon>
                </wp:wrapThrough>
                <wp:docPr id="16" name="Rounded Rectangle 16"/>
                <wp:cNvGraphicFramePr/>
                <a:graphic xmlns:a="http://schemas.openxmlformats.org/drawingml/2006/main">
                  <a:graphicData uri="http://schemas.microsoft.com/office/word/2010/wordprocessingShape">
                    <wps:wsp>
                      <wps:cNvSpPr/>
                      <wps:spPr>
                        <a:xfrm>
                          <a:off x="0" y="0"/>
                          <a:ext cx="1713865" cy="91694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9DC26" id="Rounded Rectangle 16" o:spid="_x0000_s1026" style="position:absolute;margin-left:57.5pt;margin-top:11pt;width:134.95pt;height:7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" fillcolor="#4472c4 [3204]" strokecolor="#1f3763 [1604]" strokeweight="1pt">
                <v:stroke joinstyle="miter"/>
                <w10:wrap type="through"/>
              </v:roundrect>
            </w:pict>
          </mc:Fallback>
        </mc:AlternateContent>
      </w:r>
    </w:p>
    <w:p w14:paraId="502BC3BB" w14:textId="16A1BEF4" w:rsidR="007F76EB" w:rsidRPr="003805BB" w:rsidRDefault="004A5C24" w:rsidP="007F76EB">
      <w:pPr>
        <w:rPr>
          <w:color w:val="FF0000"/>
        </w:rPr>
      </w:pPr>
      <w:r w:rsidRPr="003805BB">
        <w:rPr>
          <w:noProof/>
          <w:color w:val="FF0000"/>
          <w:lang w:eastAsia="en-GB"/>
        </w:rPr>
        <mc:AlternateContent>
          <mc:Choice Requires="wps">
            <w:drawing>
              <wp:anchor distT="0" distB="0" distL="114300" distR="114300" simplePos="0" relativeHeight="251671552" behindDoc="0" locked="0" layoutInCell="1" allowOverlap="1" wp14:anchorId="13023AF0" wp14:editId="45ED4A09">
                <wp:simplePos x="0" y="0"/>
                <wp:positionH relativeFrom="column">
                  <wp:posOffset>3445510</wp:posOffset>
                </wp:positionH>
                <wp:positionV relativeFrom="paragraph">
                  <wp:posOffset>11430</wp:posOffset>
                </wp:positionV>
                <wp:extent cx="2400935" cy="675640"/>
                <wp:effectExtent l="0" t="0" r="0" b="10160"/>
                <wp:wrapSquare wrapText="bothSides"/>
                <wp:docPr id="15" name="Text Box 15"/>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5E76B1" w14:textId="77777777" w:rsidR="007F76EB" w:rsidRDefault="007F76EB" w:rsidP="007F76EB">
                            <w:pPr>
                              <w:jc w:val="center"/>
                              <w:rPr>
                                <w:color w:val="FFFFFF" w:themeColor="background1"/>
                              </w:rPr>
                            </w:pPr>
                            <w:r>
                              <w:rPr>
                                <w:color w:val="FFFFFF" w:themeColor="background1"/>
                              </w:rPr>
                              <w:t>Female</w:t>
                            </w:r>
                            <w:r w:rsidRPr="009E7A11">
                              <w:rPr>
                                <w:color w:val="FFFFFF" w:themeColor="background1"/>
                              </w:rPr>
                              <w:t xml:space="preserve"> </w:t>
                            </w:r>
                          </w:p>
                          <w:p w14:paraId="7CFC16E0" w14:textId="33EAEFBB" w:rsidR="007F76EB" w:rsidRPr="009E7A11" w:rsidRDefault="007F76EB" w:rsidP="007F76EB">
                            <w:pPr>
                              <w:jc w:val="center"/>
                              <w:rPr>
                                <w:color w:val="FFFFFF" w:themeColor="background1"/>
                              </w:rPr>
                            </w:pPr>
                            <w:r>
                              <w:rPr>
                                <w:color w:val="FFFFFF" w:themeColor="background1"/>
                              </w:rPr>
                              <w:t>9</w:t>
                            </w:r>
                            <w:r w:rsidR="00265F29">
                              <w:rPr>
                                <w:color w:val="FFFFFF" w:themeColor="background1"/>
                              </w:rPr>
                              <w:t>3.9</w:t>
                            </w:r>
                            <w:r w:rsidRPr="009E7A11">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3AF0" id="Text Box 15" o:spid="_x0000_s1031" type="#_x0000_t202" style="position:absolute;margin-left:271.3pt;margin-top:.9pt;width:189.05pt;height:5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" filled="f" stroked="f">
                <v:textbox>
                  <w:txbxContent>
                    <w:p w14:paraId="025E76B1" w14:textId="77777777" w:rsidR="007F76EB" w:rsidRDefault="007F76EB" w:rsidP="007F76EB">
                      <w:pPr>
                        <w:jc w:val="center"/>
                        <w:rPr>
                          <w:color w:val="FFFFFF" w:themeColor="background1"/>
                        </w:rPr>
                      </w:pPr>
                      <w:r>
                        <w:rPr>
                          <w:color w:val="FFFFFF" w:themeColor="background1"/>
                        </w:rPr>
                        <w:t>Female</w:t>
                      </w:r>
                      <w:r w:rsidRPr="009E7A11">
                        <w:rPr>
                          <w:color w:val="FFFFFF" w:themeColor="background1"/>
                        </w:rPr>
                        <w:t xml:space="preserve"> </w:t>
                      </w:r>
                    </w:p>
                    <w:p w14:paraId="7CFC16E0" w14:textId="33EAEFBB" w:rsidR="007F76EB" w:rsidRPr="009E7A11" w:rsidRDefault="007F76EB" w:rsidP="007F76EB">
                      <w:pPr>
                        <w:jc w:val="center"/>
                        <w:rPr>
                          <w:color w:val="FFFFFF" w:themeColor="background1"/>
                        </w:rPr>
                      </w:pPr>
                      <w:r>
                        <w:rPr>
                          <w:color w:val="FFFFFF" w:themeColor="background1"/>
                        </w:rPr>
                        <w:t>9</w:t>
                      </w:r>
                      <w:r w:rsidR="00265F29">
                        <w:rPr>
                          <w:color w:val="FFFFFF" w:themeColor="background1"/>
                        </w:rPr>
                        <w:t>3.9</w:t>
                      </w:r>
                      <w:r w:rsidRPr="009E7A11">
                        <w:rPr>
                          <w:color w:val="FFFFFF" w:themeColor="background1"/>
                        </w:rPr>
                        <w:t>%</w:t>
                      </w:r>
                    </w:p>
                  </w:txbxContent>
                </v:textbox>
                <w10:wrap type="square"/>
              </v:shape>
            </w:pict>
          </mc:Fallback>
        </mc:AlternateContent>
      </w:r>
      <w:r w:rsidRPr="003805BB">
        <w:rPr>
          <w:noProof/>
          <w:color w:val="FF0000"/>
          <w:lang w:eastAsia="en-GB"/>
        </w:rPr>
        <mc:AlternateContent>
          <mc:Choice Requires="wps">
            <w:drawing>
              <wp:anchor distT="0" distB="0" distL="114300" distR="114300" simplePos="0" relativeHeight="251670528" behindDoc="0" locked="0" layoutInCell="1" allowOverlap="1" wp14:anchorId="102DEE91" wp14:editId="2317DC3C">
                <wp:simplePos x="0" y="0"/>
                <wp:positionH relativeFrom="column">
                  <wp:posOffset>316230</wp:posOffset>
                </wp:positionH>
                <wp:positionV relativeFrom="paragraph">
                  <wp:posOffset>6350</wp:posOffset>
                </wp:positionV>
                <wp:extent cx="2400935" cy="675640"/>
                <wp:effectExtent l="0" t="0" r="0" b="10160"/>
                <wp:wrapSquare wrapText="bothSides"/>
                <wp:docPr id="14" name="Text Box 14"/>
                <wp:cNvGraphicFramePr/>
                <a:graphic xmlns:a="http://schemas.openxmlformats.org/drawingml/2006/main">
                  <a:graphicData uri="http://schemas.microsoft.com/office/word/2010/wordprocessingShape">
                    <wps:wsp>
                      <wps:cNvSpPr txBox="1"/>
                      <wps:spPr>
                        <a:xfrm>
                          <a:off x="0" y="0"/>
                          <a:ext cx="2400935" cy="67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7D4383" w14:textId="77777777" w:rsidR="007F76EB" w:rsidRDefault="007F76EB" w:rsidP="007F76EB">
                            <w:pPr>
                              <w:jc w:val="center"/>
                              <w:rPr>
                                <w:color w:val="FFFFFF" w:themeColor="background1"/>
                              </w:rPr>
                            </w:pPr>
                            <w:r>
                              <w:rPr>
                                <w:color w:val="FFFFFF" w:themeColor="background1"/>
                              </w:rPr>
                              <w:t>Male</w:t>
                            </w:r>
                          </w:p>
                          <w:p w14:paraId="0293C04D" w14:textId="4F6011F2" w:rsidR="007F76EB" w:rsidRPr="009E7A11" w:rsidRDefault="004A5C24" w:rsidP="007F76EB">
                            <w:pPr>
                              <w:jc w:val="center"/>
                              <w:rPr>
                                <w:color w:val="FFFFFF" w:themeColor="background1"/>
                              </w:rPr>
                            </w:pPr>
                            <w:r>
                              <w:rPr>
                                <w:color w:val="FFFFFF" w:themeColor="background1"/>
                              </w:rPr>
                              <w:t>9</w:t>
                            </w:r>
                            <w:r w:rsidR="00265F29">
                              <w:rPr>
                                <w:color w:val="FFFFFF" w:themeColor="background1"/>
                              </w:rPr>
                              <w:t>4.4</w:t>
                            </w:r>
                            <w:r w:rsidR="007F76EB">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EE91" id="Text Box 14" o:spid="_x0000_s1032" type="#_x0000_t202" style="position:absolute;margin-left:24.9pt;margin-top:.5pt;width:189.05pt;height: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" filled="f" stroked="f">
                <v:textbox>
                  <w:txbxContent>
                    <w:p w14:paraId="0A7D4383" w14:textId="77777777" w:rsidR="007F76EB" w:rsidRDefault="007F76EB" w:rsidP="007F76EB">
                      <w:pPr>
                        <w:jc w:val="center"/>
                        <w:rPr>
                          <w:color w:val="FFFFFF" w:themeColor="background1"/>
                        </w:rPr>
                      </w:pPr>
                      <w:r>
                        <w:rPr>
                          <w:color w:val="FFFFFF" w:themeColor="background1"/>
                        </w:rPr>
                        <w:t>Male</w:t>
                      </w:r>
                    </w:p>
                    <w:p w14:paraId="0293C04D" w14:textId="4F6011F2" w:rsidR="007F76EB" w:rsidRPr="009E7A11" w:rsidRDefault="004A5C24" w:rsidP="007F76EB">
                      <w:pPr>
                        <w:jc w:val="center"/>
                        <w:rPr>
                          <w:color w:val="FFFFFF" w:themeColor="background1"/>
                        </w:rPr>
                      </w:pPr>
                      <w:r>
                        <w:rPr>
                          <w:color w:val="FFFFFF" w:themeColor="background1"/>
                        </w:rPr>
                        <w:t>9</w:t>
                      </w:r>
                      <w:r w:rsidR="00265F29">
                        <w:rPr>
                          <w:color w:val="FFFFFF" w:themeColor="background1"/>
                        </w:rPr>
                        <w:t>4.4</w:t>
                      </w:r>
                      <w:r w:rsidR="007F76EB">
                        <w:rPr>
                          <w:color w:val="FFFFFF" w:themeColor="background1"/>
                        </w:rPr>
                        <w:t>%</w:t>
                      </w:r>
                    </w:p>
                  </w:txbxContent>
                </v:textbox>
                <w10:wrap type="square"/>
              </v:shape>
            </w:pict>
          </mc:Fallback>
        </mc:AlternateContent>
      </w:r>
    </w:p>
    <w:p w14:paraId="3A00AF81" w14:textId="77777777" w:rsidR="007F76EB" w:rsidRPr="003805BB" w:rsidRDefault="007F76EB" w:rsidP="007F76EB">
      <w:pPr>
        <w:rPr>
          <w:color w:val="FF0000"/>
        </w:rPr>
      </w:pPr>
    </w:p>
    <w:p w14:paraId="4759C825" w14:textId="77777777" w:rsidR="007F76EB" w:rsidRPr="003805BB" w:rsidRDefault="007F76EB" w:rsidP="007F76EB">
      <w:pPr>
        <w:rPr>
          <w:color w:val="FF0000"/>
        </w:rPr>
      </w:pPr>
    </w:p>
    <w:p w14:paraId="56DFA157" w14:textId="77777777" w:rsidR="00E252B0" w:rsidRDefault="00E252B0" w:rsidP="007F76EB">
      <w:pPr>
        <w:rPr>
          <w:color w:val="FF0000"/>
        </w:rPr>
      </w:pPr>
    </w:p>
    <w:p w14:paraId="3CBA83C8" w14:textId="77777777" w:rsidR="00E252B0" w:rsidRDefault="00E252B0" w:rsidP="007F76EB">
      <w:pPr>
        <w:rPr>
          <w:color w:val="FF0000"/>
        </w:rPr>
      </w:pPr>
    </w:p>
    <w:p w14:paraId="4D410D9A" w14:textId="77777777" w:rsidR="00E252B0" w:rsidRDefault="00E252B0" w:rsidP="007F76EB">
      <w:pPr>
        <w:rPr>
          <w:b/>
          <w:sz w:val="28"/>
          <w:szCs w:val="28"/>
        </w:rPr>
      </w:pPr>
    </w:p>
    <w:p w14:paraId="5BB6A964" w14:textId="2C86DFB6" w:rsidR="007F76EB" w:rsidRDefault="007F76EB" w:rsidP="007F76EB">
      <w:pPr>
        <w:rPr>
          <w:b/>
          <w:sz w:val="28"/>
          <w:szCs w:val="28"/>
        </w:rPr>
      </w:pPr>
      <w:r w:rsidRPr="006E6F8B">
        <w:rPr>
          <w:b/>
          <w:sz w:val="28"/>
          <w:szCs w:val="28"/>
        </w:rPr>
        <w:t>Quartiles</w:t>
      </w:r>
    </w:p>
    <w:p w14:paraId="4DD11C17" w14:textId="77777777" w:rsidR="00A44382" w:rsidRPr="004A5C24" w:rsidRDefault="00A44382" w:rsidP="007F76EB">
      <w:pPr>
        <w:rPr>
          <w:color w:val="FF0000"/>
        </w:rPr>
      </w:pPr>
    </w:p>
    <w:p w14:paraId="098D3A32" w14:textId="2D8FBEF6" w:rsidR="007F76EB" w:rsidRPr="003805BB" w:rsidRDefault="00CB67C2" w:rsidP="00CB67C2">
      <w:pPr>
        <w:jc w:val="center"/>
        <w:rPr>
          <w:color w:val="FF0000"/>
        </w:rPr>
      </w:pPr>
      <w:r>
        <w:rPr>
          <w:noProof/>
          <w:lang w:eastAsia="en-GB"/>
        </w:rPr>
        <w:drawing>
          <wp:inline distT="0" distB="0" distL="0" distR="0" wp14:anchorId="7E9DB602" wp14:editId="0D36C3D4">
            <wp:extent cx="4572000" cy="3324225"/>
            <wp:effectExtent l="0" t="0" r="0" b="9525"/>
            <wp:docPr id="26" name="Chart 26">
              <a:extLst xmlns:a="http://schemas.openxmlformats.org/drawingml/2006/main">
                <a:ext uri="{FF2B5EF4-FFF2-40B4-BE49-F238E27FC236}">
                  <a16:creationId xmlns:a16="http://schemas.microsoft.com/office/drawing/2014/main" id="{EF74DD5C-DD42-419C-A70D-BDFFCF063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FE53FA" w14:textId="235BC370" w:rsidR="007F76EB" w:rsidRPr="003805BB" w:rsidRDefault="007F76EB" w:rsidP="007F76EB">
      <w:pPr>
        <w:rPr>
          <w:color w:val="FF0000"/>
        </w:rPr>
      </w:pPr>
    </w:p>
    <w:p w14:paraId="7CE8600E" w14:textId="65191F59" w:rsidR="007F76EB" w:rsidRPr="003805BB" w:rsidRDefault="007F76EB" w:rsidP="007F76EB">
      <w:pPr>
        <w:rPr>
          <w:color w:val="FF0000"/>
        </w:rPr>
      </w:pPr>
    </w:p>
    <w:p w14:paraId="362E6E58" w14:textId="5A5E5C88" w:rsidR="00A44382" w:rsidRDefault="00A44382" w:rsidP="00E252B0">
      <w:pPr>
        <w:jc w:val="center"/>
        <w:rPr>
          <w:color w:val="FF0000"/>
        </w:rPr>
      </w:pPr>
      <w:r>
        <w:rPr>
          <w:noProof/>
          <w:lang w:eastAsia="en-GB"/>
        </w:rPr>
        <w:lastRenderedPageBreak/>
        <w:drawing>
          <wp:inline distT="0" distB="0" distL="0" distR="0" wp14:anchorId="69F5A634" wp14:editId="099EC347">
            <wp:extent cx="4681220" cy="3495675"/>
            <wp:effectExtent l="0" t="0" r="5080" b="9525"/>
            <wp:docPr id="27" name="Chart 27">
              <a:extLst xmlns:a="http://schemas.openxmlformats.org/drawingml/2006/main">
                <a:ext uri="{FF2B5EF4-FFF2-40B4-BE49-F238E27FC236}">
                  <a16:creationId xmlns:a16="http://schemas.microsoft.com/office/drawing/2014/main" id="{A472DBBA-D6E4-4145-AD4E-FF66D9E35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90BD2E" w14:textId="77777777" w:rsidR="00A44382" w:rsidRPr="003805BB" w:rsidRDefault="00A44382" w:rsidP="007F76EB">
      <w:pPr>
        <w:rPr>
          <w:color w:val="FF0000"/>
        </w:rPr>
      </w:pPr>
    </w:p>
    <w:p w14:paraId="52121EE5" w14:textId="26FE2BD0" w:rsidR="007F76EB" w:rsidRPr="003805BB" w:rsidRDefault="00A44382" w:rsidP="00A44382">
      <w:pPr>
        <w:jc w:val="center"/>
        <w:rPr>
          <w:color w:val="FF0000"/>
        </w:rPr>
      </w:pPr>
      <w:r>
        <w:rPr>
          <w:noProof/>
          <w:lang w:eastAsia="en-GB"/>
        </w:rPr>
        <w:drawing>
          <wp:inline distT="0" distB="0" distL="0" distR="0" wp14:anchorId="7FE37F89" wp14:editId="47DABBC4">
            <wp:extent cx="4648200" cy="3752850"/>
            <wp:effectExtent l="0" t="0" r="0" b="0"/>
            <wp:docPr id="28" name="Chart 28">
              <a:extLst xmlns:a="http://schemas.openxmlformats.org/drawingml/2006/main">
                <a:ext uri="{FF2B5EF4-FFF2-40B4-BE49-F238E27FC236}">
                  <a16:creationId xmlns:a16="http://schemas.microsoft.com/office/drawing/2014/main" id="{343A0F46-65AD-47DE-B184-4D62E7150F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38288F" w14:textId="3D522AE5" w:rsidR="007F76EB" w:rsidRDefault="007F76EB" w:rsidP="007F76EB">
      <w:pPr>
        <w:rPr>
          <w:color w:val="FF0000"/>
        </w:rPr>
      </w:pPr>
    </w:p>
    <w:p w14:paraId="1444555B" w14:textId="77777777" w:rsidR="00A44382" w:rsidRPr="003805BB" w:rsidRDefault="00A44382" w:rsidP="007F76EB">
      <w:pPr>
        <w:rPr>
          <w:color w:val="FF0000"/>
        </w:rPr>
      </w:pPr>
    </w:p>
    <w:p w14:paraId="3178C8F9" w14:textId="599BD884" w:rsidR="007F76EB" w:rsidRPr="003805BB" w:rsidRDefault="007F76EB" w:rsidP="007F76EB">
      <w:pPr>
        <w:jc w:val="center"/>
        <w:rPr>
          <w:color w:val="FF0000"/>
        </w:rPr>
      </w:pPr>
    </w:p>
    <w:p w14:paraId="7A8E19FB" w14:textId="77777777" w:rsidR="00E252B0" w:rsidRDefault="00A44382" w:rsidP="00E252B0">
      <w:pPr>
        <w:jc w:val="center"/>
        <w:rPr>
          <w:color w:val="FF0000"/>
        </w:rPr>
      </w:pPr>
      <w:r>
        <w:rPr>
          <w:noProof/>
          <w:lang w:eastAsia="en-GB"/>
        </w:rPr>
        <w:lastRenderedPageBreak/>
        <w:drawing>
          <wp:inline distT="0" distB="0" distL="0" distR="0" wp14:anchorId="4CC1B784" wp14:editId="5F584BA8">
            <wp:extent cx="4719320" cy="3543300"/>
            <wp:effectExtent l="0" t="0" r="5080" b="0"/>
            <wp:docPr id="29" name="Chart 29">
              <a:extLst xmlns:a="http://schemas.openxmlformats.org/drawingml/2006/main">
                <a:ext uri="{FF2B5EF4-FFF2-40B4-BE49-F238E27FC236}">
                  <a16:creationId xmlns:a16="http://schemas.microsoft.com/office/drawing/2014/main" id="{65AAC122-F7BA-4D29-A3D1-2514507C1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05F2ED" w14:textId="77777777" w:rsidR="009F6F5D" w:rsidRDefault="009F6F5D" w:rsidP="00E252B0">
      <w:pPr>
        <w:jc w:val="both"/>
      </w:pPr>
    </w:p>
    <w:p w14:paraId="47F31BCD" w14:textId="43F76C63" w:rsidR="00E252B0" w:rsidRDefault="007F76EB" w:rsidP="00E252B0">
      <w:pPr>
        <w:jc w:val="both"/>
      </w:pPr>
      <w:r w:rsidRPr="00AD1587">
        <w:t xml:space="preserve">At </w:t>
      </w:r>
      <w:proofErr w:type="spellStart"/>
      <w:r w:rsidR="00A85771">
        <w:t>Algeco</w:t>
      </w:r>
      <w:proofErr w:type="spellEnd"/>
      <w:r w:rsidR="00A85771">
        <w:t xml:space="preserve"> Storage</w:t>
      </w:r>
      <w:r w:rsidRPr="00AD1587">
        <w:t xml:space="preserve">, we believe that our gender balance will change as we continue our work to support all aspects of diversity. Below are steps that we are taking to reduce this gap and we recognise that making a significant difference will take time. </w:t>
      </w:r>
    </w:p>
    <w:p w14:paraId="240D77F2" w14:textId="77777777" w:rsidR="00E252B0" w:rsidRPr="00E252B0" w:rsidRDefault="00E252B0" w:rsidP="00E252B0">
      <w:pPr>
        <w:jc w:val="both"/>
      </w:pPr>
    </w:p>
    <w:p w14:paraId="642A4752" w14:textId="217E532F" w:rsidR="007F76EB" w:rsidRPr="00796DE1" w:rsidRDefault="007F76EB" w:rsidP="007F76EB">
      <w:pPr>
        <w:rPr>
          <w:b/>
        </w:rPr>
      </w:pPr>
      <w:r w:rsidRPr="00AD1587">
        <w:rPr>
          <w:b/>
        </w:rPr>
        <w:t xml:space="preserve">Attract, recruit and retain </w:t>
      </w:r>
      <w:proofErr w:type="gramStart"/>
      <w:r w:rsidRPr="00AD1587">
        <w:rPr>
          <w:b/>
        </w:rPr>
        <w:t>employees</w:t>
      </w:r>
      <w:proofErr w:type="gramEnd"/>
    </w:p>
    <w:p w14:paraId="44FF0EB3" w14:textId="77777777" w:rsidR="007F76EB" w:rsidRPr="00796DE1" w:rsidRDefault="007F76EB" w:rsidP="007F76EB">
      <w:pPr>
        <w:pStyle w:val="ListParagraph"/>
        <w:numPr>
          <w:ilvl w:val="0"/>
          <w:numId w:val="4"/>
        </w:numPr>
        <w:rPr>
          <w:rFonts w:asciiTheme="minorHAnsi" w:hAnsiTheme="minorHAnsi" w:cstheme="minorHAnsi"/>
          <w:sz w:val="22"/>
          <w:szCs w:val="22"/>
        </w:rPr>
      </w:pPr>
      <w:r w:rsidRPr="00796DE1">
        <w:rPr>
          <w:rFonts w:asciiTheme="minorHAnsi" w:hAnsiTheme="minorHAnsi" w:cstheme="minorHAnsi"/>
          <w:sz w:val="22"/>
          <w:szCs w:val="22"/>
        </w:rPr>
        <w:t xml:space="preserve">We will continue to regularly review our recruitment processes to ensure that we are always transparent and fair. </w:t>
      </w:r>
    </w:p>
    <w:p w14:paraId="07E3B0D0" w14:textId="77777777" w:rsidR="007F76EB" w:rsidRPr="00796DE1" w:rsidRDefault="007F76EB" w:rsidP="007F76EB">
      <w:pPr>
        <w:pStyle w:val="ListParagraph"/>
        <w:numPr>
          <w:ilvl w:val="0"/>
          <w:numId w:val="4"/>
        </w:numPr>
        <w:rPr>
          <w:rFonts w:asciiTheme="minorHAnsi" w:hAnsiTheme="minorHAnsi" w:cstheme="minorHAnsi"/>
          <w:sz w:val="22"/>
          <w:szCs w:val="22"/>
        </w:rPr>
      </w:pPr>
      <w:r w:rsidRPr="00796DE1">
        <w:rPr>
          <w:rFonts w:asciiTheme="minorHAnsi" w:hAnsiTheme="minorHAnsi" w:cstheme="minorHAnsi"/>
          <w:sz w:val="22"/>
          <w:szCs w:val="22"/>
        </w:rPr>
        <w:t xml:space="preserve">We will continue our ongoing </w:t>
      </w:r>
      <w:proofErr w:type="spellStart"/>
      <w:r w:rsidRPr="00796DE1">
        <w:rPr>
          <w:rFonts w:asciiTheme="minorHAnsi" w:hAnsiTheme="minorHAnsi" w:cstheme="minorHAnsi"/>
          <w:sz w:val="22"/>
          <w:szCs w:val="22"/>
        </w:rPr>
        <w:t>programme</w:t>
      </w:r>
      <w:proofErr w:type="spellEnd"/>
      <w:r w:rsidRPr="00796DE1">
        <w:rPr>
          <w:rFonts w:asciiTheme="minorHAnsi" w:hAnsiTheme="minorHAnsi" w:cstheme="minorHAnsi"/>
          <w:sz w:val="22"/>
          <w:szCs w:val="22"/>
        </w:rPr>
        <w:t xml:space="preserve"> of leadership development to ensure that our leaders are well trained and make competent and fair decisions regarding people, recruitment and pay.</w:t>
      </w:r>
    </w:p>
    <w:p w14:paraId="4502CF7D" w14:textId="378FB39E" w:rsidR="007F76EB" w:rsidRPr="00796DE1" w:rsidRDefault="007F76EB" w:rsidP="007F76EB">
      <w:pPr>
        <w:pStyle w:val="ListParagraph"/>
        <w:numPr>
          <w:ilvl w:val="0"/>
          <w:numId w:val="4"/>
        </w:numPr>
        <w:rPr>
          <w:rFonts w:asciiTheme="minorHAnsi" w:hAnsiTheme="minorHAnsi" w:cstheme="minorHAnsi"/>
          <w:sz w:val="22"/>
          <w:szCs w:val="22"/>
        </w:rPr>
      </w:pPr>
      <w:r w:rsidRPr="00796DE1">
        <w:rPr>
          <w:rFonts w:asciiTheme="minorHAnsi" w:hAnsiTheme="minorHAnsi" w:cstheme="minorHAnsi"/>
          <w:sz w:val="22"/>
          <w:szCs w:val="22"/>
        </w:rPr>
        <w:t xml:space="preserve">We are </w:t>
      </w:r>
      <w:r w:rsidR="00796DE1" w:rsidRPr="00796DE1">
        <w:rPr>
          <w:rFonts w:asciiTheme="minorHAnsi" w:hAnsiTheme="minorHAnsi" w:cstheme="minorHAnsi"/>
          <w:sz w:val="22"/>
          <w:szCs w:val="22"/>
        </w:rPr>
        <w:t>focusing</w:t>
      </w:r>
      <w:r w:rsidRPr="00796DE1">
        <w:rPr>
          <w:rFonts w:asciiTheme="minorHAnsi" w:hAnsiTheme="minorHAnsi" w:cstheme="minorHAnsi"/>
          <w:sz w:val="22"/>
          <w:szCs w:val="22"/>
        </w:rPr>
        <w:t xml:space="preserve"> on updating our website and dedicated careers site </w:t>
      </w:r>
      <w:r w:rsidRPr="00796DE1">
        <w:rPr>
          <w:rFonts w:asciiTheme="minorHAnsi" w:hAnsiTheme="minorHAnsi" w:cstheme="minorHAnsi"/>
          <w:sz w:val="22"/>
          <w:szCs w:val="22"/>
          <w:lang w:val="en" w:eastAsia="en-GB"/>
        </w:rPr>
        <w:t>to help attract the best talent to our business, with a focus on positive female representation</w:t>
      </w:r>
    </w:p>
    <w:p w14:paraId="17DEC388" w14:textId="5703882B" w:rsidR="007F76EB" w:rsidRDefault="007F76EB" w:rsidP="007F76EB">
      <w:pPr>
        <w:pStyle w:val="ListParagraph"/>
        <w:numPr>
          <w:ilvl w:val="0"/>
          <w:numId w:val="4"/>
        </w:numPr>
        <w:rPr>
          <w:rFonts w:asciiTheme="minorHAnsi" w:hAnsiTheme="minorHAnsi" w:cstheme="minorHAnsi"/>
          <w:sz w:val="22"/>
          <w:szCs w:val="22"/>
        </w:rPr>
      </w:pPr>
      <w:r w:rsidRPr="00796DE1">
        <w:rPr>
          <w:rFonts w:asciiTheme="minorHAnsi" w:hAnsiTheme="minorHAnsi" w:cstheme="minorHAnsi"/>
          <w:sz w:val="22"/>
          <w:szCs w:val="22"/>
        </w:rPr>
        <w:t>We regularly update and review our job adverts to ensure that it appeals to the widest possible talent pool.</w:t>
      </w:r>
      <w:r w:rsidR="00796DE1">
        <w:rPr>
          <w:rFonts w:asciiTheme="minorHAnsi" w:hAnsiTheme="minorHAnsi" w:cstheme="minorHAnsi"/>
          <w:sz w:val="22"/>
          <w:szCs w:val="22"/>
        </w:rPr>
        <w:t xml:space="preserve"> </w:t>
      </w:r>
    </w:p>
    <w:p w14:paraId="73C3C9DC" w14:textId="5A5236D6" w:rsidR="007F6F1C" w:rsidRDefault="00796DE1" w:rsidP="007F76EB">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We have increased our focus on promoting</w:t>
      </w:r>
      <w:r w:rsidR="007F6F1C">
        <w:rPr>
          <w:rFonts w:asciiTheme="minorHAnsi" w:hAnsiTheme="minorHAnsi" w:cstheme="minorHAnsi"/>
          <w:sz w:val="22"/>
          <w:szCs w:val="22"/>
        </w:rPr>
        <w:t xml:space="preserve"> and supporting</w:t>
      </w:r>
      <w:r>
        <w:rPr>
          <w:rFonts w:asciiTheme="minorHAnsi" w:hAnsiTheme="minorHAnsi" w:cstheme="minorHAnsi"/>
          <w:sz w:val="22"/>
          <w:szCs w:val="22"/>
        </w:rPr>
        <w:t xml:space="preserve"> flexible working</w:t>
      </w:r>
      <w:r w:rsidR="007F6F1C">
        <w:rPr>
          <w:rFonts w:asciiTheme="minorHAnsi" w:hAnsiTheme="minorHAnsi" w:cstheme="minorHAnsi"/>
          <w:sz w:val="22"/>
          <w:szCs w:val="22"/>
        </w:rPr>
        <w:t>. All employees can apply for flexible working</w:t>
      </w:r>
      <w:r>
        <w:rPr>
          <w:rFonts w:asciiTheme="minorHAnsi" w:hAnsiTheme="minorHAnsi" w:cstheme="minorHAnsi"/>
          <w:sz w:val="22"/>
          <w:szCs w:val="22"/>
        </w:rPr>
        <w:t xml:space="preserve"> from day one of employment</w:t>
      </w:r>
      <w:r w:rsidR="007F6F1C">
        <w:rPr>
          <w:rFonts w:asciiTheme="minorHAnsi" w:hAnsiTheme="minorHAnsi" w:cstheme="minorHAnsi"/>
          <w:sz w:val="22"/>
          <w:szCs w:val="22"/>
        </w:rPr>
        <w:t>.</w:t>
      </w:r>
    </w:p>
    <w:p w14:paraId="3D8BB40F" w14:textId="6DC86A7B" w:rsidR="00796DE1" w:rsidRPr="00796DE1" w:rsidRDefault="007F6F1C" w:rsidP="007F76EB">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We also focus on retaining </w:t>
      </w:r>
      <w:r w:rsidR="00796DE1">
        <w:rPr>
          <w:rFonts w:asciiTheme="minorHAnsi" w:hAnsiTheme="minorHAnsi" w:cstheme="minorHAnsi"/>
          <w:sz w:val="22"/>
          <w:szCs w:val="22"/>
        </w:rPr>
        <w:t>employee</w:t>
      </w:r>
      <w:r>
        <w:rPr>
          <w:rFonts w:asciiTheme="minorHAnsi" w:hAnsiTheme="minorHAnsi" w:cstheme="minorHAnsi"/>
          <w:sz w:val="22"/>
          <w:szCs w:val="22"/>
        </w:rPr>
        <w:t>s</w:t>
      </w:r>
      <w:r w:rsidR="00796DE1">
        <w:rPr>
          <w:rFonts w:asciiTheme="minorHAnsi" w:hAnsiTheme="minorHAnsi" w:cstheme="minorHAnsi"/>
          <w:sz w:val="22"/>
          <w:szCs w:val="22"/>
        </w:rPr>
        <w:t xml:space="preserve"> returning from Maternity/Paternity/Adoption leave</w:t>
      </w:r>
      <w:r>
        <w:rPr>
          <w:rFonts w:asciiTheme="minorHAnsi" w:hAnsiTheme="minorHAnsi" w:cstheme="minorHAnsi"/>
          <w:sz w:val="22"/>
          <w:szCs w:val="22"/>
        </w:rPr>
        <w:t xml:space="preserve"> by ensuring we keep on exploring flexible ways of supporting employees</w:t>
      </w:r>
      <w:r w:rsidR="00796DE1">
        <w:rPr>
          <w:rFonts w:asciiTheme="minorHAnsi" w:hAnsiTheme="minorHAnsi" w:cstheme="minorHAnsi"/>
          <w:sz w:val="22"/>
          <w:szCs w:val="22"/>
        </w:rPr>
        <w:t xml:space="preserve"> in line with business requirements.</w:t>
      </w:r>
    </w:p>
    <w:p w14:paraId="57FFF911" w14:textId="77777777" w:rsidR="007F76EB" w:rsidRPr="00796DE1" w:rsidRDefault="007F76EB" w:rsidP="007F76EB">
      <w:pPr>
        <w:pStyle w:val="ListParagraph"/>
        <w:numPr>
          <w:ilvl w:val="0"/>
          <w:numId w:val="4"/>
        </w:numPr>
        <w:rPr>
          <w:rFonts w:asciiTheme="minorHAnsi" w:hAnsiTheme="minorHAnsi" w:cstheme="minorHAnsi"/>
          <w:sz w:val="22"/>
          <w:szCs w:val="22"/>
        </w:rPr>
      </w:pPr>
      <w:r w:rsidRPr="00796DE1">
        <w:rPr>
          <w:rFonts w:asciiTheme="minorHAnsi" w:hAnsiTheme="minorHAnsi" w:cstheme="minorHAnsi"/>
          <w:sz w:val="22"/>
          <w:szCs w:val="22"/>
        </w:rPr>
        <w:t>We will continue to build partnerships with different bodies to ensure we encourage female talent into our industry.</w:t>
      </w:r>
    </w:p>
    <w:p w14:paraId="16F16814" w14:textId="77777777" w:rsidR="007F76EB" w:rsidRPr="00796DE1" w:rsidRDefault="007F76EB" w:rsidP="007F76EB">
      <w:pPr>
        <w:pStyle w:val="ListParagraph"/>
        <w:rPr>
          <w:rFonts w:asciiTheme="minorHAnsi" w:hAnsiTheme="minorHAnsi" w:cstheme="minorHAnsi"/>
          <w:sz w:val="22"/>
          <w:szCs w:val="22"/>
        </w:rPr>
      </w:pPr>
    </w:p>
    <w:p w14:paraId="5065133A" w14:textId="77777777" w:rsidR="009F6F5D" w:rsidRDefault="009F6F5D" w:rsidP="007F76EB">
      <w:pPr>
        <w:rPr>
          <w:rFonts w:asciiTheme="minorHAnsi" w:hAnsiTheme="minorHAnsi" w:cstheme="minorHAnsi"/>
          <w:b/>
        </w:rPr>
      </w:pPr>
    </w:p>
    <w:p w14:paraId="13799FEF" w14:textId="77777777" w:rsidR="009F6F5D" w:rsidRDefault="009F6F5D" w:rsidP="007F76EB">
      <w:pPr>
        <w:rPr>
          <w:rFonts w:asciiTheme="minorHAnsi" w:hAnsiTheme="minorHAnsi" w:cstheme="minorHAnsi"/>
          <w:b/>
        </w:rPr>
      </w:pPr>
    </w:p>
    <w:p w14:paraId="68B7BE09" w14:textId="77777777" w:rsidR="009F6F5D" w:rsidRDefault="009F6F5D" w:rsidP="007F76EB">
      <w:pPr>
        <w:rPr>
          <w:rFonts w:asciiTheme="minorHAnsi" w:hAnsiTheme="minorHAnsi" w:cstheme="minorHAnsi"/>
          <w:b/>
        </w:rPr>
      </w:pPr>
    </w:p>
    <w:p w14:paraId="1BFFE127" w14:textId="3BF95ED4" w:rsidR="007F76EB" w:rsidRPr="00796DE1" w:rsidRDefault="007F76EB" w:rsidP="007F76EB">
      <w:pPr>
        <w:rPr>
          <w:rFonts w:asciiTheme="minorHAnsi" w:hAnsiTheme="minorHAnsi" w:cstheme="minorHAnsi"/>
          <w:b/>
        </w:rPr>
      </w:pPr>
      <w:r w:rsidRPr="00796DE1">
        <w:rPr>
          <w:rFonts w:asciiTheme="minorHAnsi" w:hAnsiTheme="minorHAnsi" w:cstheme="minorHAnsi"/>
          <w:b/>
        </w:rPr>
        <w:lastRenderedPageBreak/>
        <w:t>Training and Development</w:t>
      </w:r>
    </w:p>
    <w:p w14:paraId="426D4CC4" w14:textId="77777777" w:rsidR="007F76EB" w:rsidRPr="00796DE1" w:rsidRDefault="007F76EB" w:rsidP="007F76EB">
      <w:pPr>
        <w:pStyle w:val="ListParagraph"/>
        <w:numPr>
          <w:ilvl w:val="0"/>
          <w:numId w:val="6"/>
        </w:numPr>
        <w:rPr>
          <w:rFonts w:asciiTheme="minorHAnsi" w:hAnsiTheme="minorHAnsi" w:cstheme="minorHAnsi"/>
          <w:sz w:val="22"/>
          <w:szCs w:val="22"/>
        </w:rPr>
      </w:pPr>
      <w:r w:rsidRPr="00796DE1">
        <w:rPr>
          <w:rFonts w:asciiTheme="minorHAnsi" w:hAnsiTheme="minorHAnsi" w:cstheme="minorHAnsi"/>
          <w:sz w:val="22"/>
          <w:szCs w:val="22"/>
        </w:rPr>
        <w:t xml:space="preserve">We will continue to invest in talent development, an example of this is our development </w:t>
      </w:r>
      <w:proofErr w:type="spellStart"/>
      <w:r w:rsidRPr="00796DE1">
        <w:rPr>
          <w:rFonts w:asciiTheme="minorHAnsi" w:hAnsiTheme="minorHAnsi" w:cstheme="minorHAnsi"/>
          <w:sz w:val="22"/>
          <w:szCs w:val="22"/>
        </w:rPr>
        <w:t>programmes</w:t>
      </w:r>
      <w:proofErr w:type="spellEnd"/>
      <w:r w:rsidRPr="00796DE1">
        <w:rPr>
          <w:rFonts w:asciiTheme="minorHAnsi" w:hAnsiTheme="minorHAnsi" w:cstheme="minorHAnsi"/>
          <w:sz w:val="22"/>
          <w:szCs w:val="22"/>
        </w:rPr>
        <w:t xml:space="preserve"> which are aimed at potential leaders for the future. We will ensure that we have a high number of women included on this </w:t>
      </w:r>
      <w:proofErr w:type="spellStart"/>
      <w:r w:rsidRPr="00796DE1">
        <w:rPr>
          <w:rFonts w:asciiTheme="minorHAnsi" w:hAnsiTheme="minorHAnsi" w:cstheme="minorHAnsi"/>
          <w:sz w:val="22"/>
          <w:szCs w:val="22"/>
        </w:rPr>
        <w:t>programme</w:t>
      </w:r>
      <w:proofErr w:type="spellEnd"/>
      <w:r w:rsidRPr="00796DE1">
        <w:rPr>
          <w:rFonts w:asciiTheme="minorHAnsi" w:hAnsiTheme="minorHAnsi" w:cstheme="minorHAnsi"/>
          <w:sz w:val="22"/>
          <w:szCs w:val="22"/>
        </w:rPr>
        <w:t>.</w:t>
      </w:r>
    </w:p>
    <w:p w14:paraId="7626CC7F" w14:textId="77777777" w:rsidR="007F76EB" w:rsidRPr="00796DE1" w:rsidRDefault="007F76EB" w:rsidP="007F76EB">
      <w:pPr>
        <w:pStyle w:val="ListParagraph"/>
        <w:numPr>
          <w:ilvl w:val="0"/>
          <w:numId w:val="5"/>
        </w:numPr>
        <w:rPr>
          <w:rFonts w:asciiTheme="minorHAnsi" w:hAnsiTheme="minorHAnsi" w:cstheme="minorHAnsi"/>
          <w:sz w:val="22"/>
          <w:szCs w:val="22"/>
        </w:rPr>
      </w:pPr>
      <w:r w:rsidRPr="00796DE1">
        <w:rPr>
          <w:rFonts w:asciiTheme="minorHAnsi" w:hAnsiTheme="minorHAnsi" w:cstheme="minorHAnsi"/>
          <w:sz w:val="22"/>
          <w:szCs w:val="22"/>
        </w:rPr>
        <w:t xml:space="preserve">We will continue to develop our apprenticeship </w:t>
      </w:r>
      <w:proofErr w:type="spellStart"/>
      <w:r w:rsidRPr="00796DE1">
        <w:rPr>
          <w:rFonts w:asciiTheme="minorHAnsi" w:hAnsiTheme="minorHAnsi" w:cstheme="minorHAnsi"/>
          <w:sz w:val="22"/>
          <w:szCs w:val="22"/>
        </w:rPr>
        <w:t>programme</w:t>
      </w:r>
      <w:proofErr w:type="spellEnd"/>
      <w:r w:rsidRPr="00796DE1">
        <w:rPr>
          <w:rFonts w:asciiTheme="minorHAnsi" w:hAnsiTheme="minorHAnsi" w:cstheme="minorHAnsi"/>
          <w:sz w:val="22"/>
          <w:szCs w:val="22"/>
        </w:rPr>
        <w:t xml:space="preserve"> to ensure that the roles are gender neutral and provides opportunities for women to be involved in learning new skills.</w:t>
      </w:r>
    </w:p>
    <w:p w14:paraId="49802769" w14:textId="77777777" w:rsidR="007F76EB" w:rsidRPr="00796DE1" w:rsidRDefault="007F76EB" w:rsidP="007F76EB">
      <w:pPr>
        <w:pStyle w:val="ListParagraph"/>
        <w:numPr>
          <w:ilvl w:val="0"/>
          <w:numId w:val="5"/>
        </w:numPr>
        <w:rPr>
          <w:rFonts w:asciiTheme="minorHAnsi" w:hAnsiTheme="minorHAnsi" w:cstheme="minorHAnsi"/>
          <w:sz w:val="22"/>
          <w:szCs w:val="22"/>
        </w:rPr>
      </w:pPr>
      <w:r w:rsidRPr="00796DE1">
        <w:rPr>
          <w:rFonts w:asciiTheme="minorHAnsi" w:hAnsiTheme="minorHAnsi" w:cstheme="minorHAnsi"/>
          <w:sz w:val="22"/>
          <w:szCs w:val="22"/>
        </w:rPr>
        <w:t xml:space="preserve">We will continue to work with our leaders to ensure that our succession plans and the development plans supporting these are inclusive. </w:t>
      </w:r>
    </w:p>
    <w:p w14:paraId="5474C9F9" w14:textId="77777777" w:rsidR="007F76EB" w:rsidRPr="00AD1587" w:rsidRDefault="007F76EB" w:rsidP="007F76EB">
      <w:pPr>
        <w:tabs>
          <w:tab w:val="left" w:pos="7490"/>
        </w:tabs>
      </w:pPr>
    </w:p>
    <w:p w14:paraId="1F7545B4" w14:textId="77777777" w:rsidR="007F76EB" w:rsidRPr="00AD1587" w:rsidRDefault="007F76EB" w:rsidP="007F76EB">
      <w:r w:rsidRPr="00AD1587">
        <w:t>The data in this report is accurate and in line with Government reporting regulations.</w:t>
      </w:r>
    </w:p>
    <w:p w14:paraId="70FFC19C" w14:textId="1D3ED82C" w:rsidR="007F76EB" w:rsidRPr="003805BB" w:rsidRDefault="00942FAF" w:rsidP="00942FAF">
      <w:pPr>
        <w:rPr>
          <w:color w:val="FF0000"/>
        </w:rPr>
      </w:pPr>
      <w:r w:rsidRPr="00942FAF">
        <w:rPr>
          <w:noProof/>
          <w:color w:val="FF0000"/>
        </w:rPr>
        <w:drawing>
          <wp:inline distT="0" distB="0" distL="0" distR="0" wp14:anchorId="6B3DD6FE" wp14:editId="6E482570">
            <wp:extent cx="690245" cy="3118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074" cy="340192"/>
                    </a:xfrm>
                    <a:prstGeom prst="rect">
                      <a:avLst/>
                    </a:prstGeom>
                    <a:noFill/>
                    <a:ln>
                      <a:noFill/>
                    </a:ln>
                  </pic:spPr>
                </pic:pic>
              </a:graphicData>
            </a:graphic>
          </wp:inline>
        </w:drawing>
      </w:r>
    </w:p>
    <w:p w14:paraId="720AAF5F" w14:textId="197EB937" w:rsidR="00942FAF" w:rsidRDefault="007F76EB" w:rsidP="00942FAF">
      <w:pPr>
        <w:spacing w:after="0"/>
        <w:rPr>
          <w:color w:val="FF0000"/>
        </w:rPr>
      </w:pPr>
      <w:r w:rsidRPr="003805BB">
        <w:rPr>
          <w:noProof/>
          <w:color w:val="FF0000"/>
          <w:lang w:eastAsia="en-GB"/>
        </w:rPr>
        <w:drawing>
          <wp:anchor distT="0" distB="0" distL="114300" distR="114300" simplePos="0" relativeHeight="251676672" behindDoc="0" locked="0" layoutInCell="1" allowOverlap="1" wp14:anchorId="3FC9BEF8" wp14:editId="712298AB">
            <wp:simplePos x="0" y="0"/>
            <wp:positionH relativeFrom="column">
              <wp:posOffset>2705100</wp:posOffset>
            </wp:positionH>
            <wp:positionV relativeFrom="paragraph">
              <wp:posOffset>7615555</wp:posOffset>
            </wp:positionV>
            <wp:extent cx="942975" cy="497840"/>
            <wp:effectExtent l="0" t="0" r="9525" b="0"/>
            <wp:wrapNone/>
            <wp:docPr id="5" name="Picture 5" descr="Louise Arno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uise Arnold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5BB">
        <w:rPr>
          <w:noProof/>
          <w:color w:val="FF0000"/>
          <w:lang w:eastAsia="en-GB"/>
        </w:rPr>
        <w:drawing>
          <wp:anchor distT="0" distB="0" distL="114300" distR="114300" simplePos="0" relativeHeight="251675648" behindDoc="0" locked="0" layoutInCell="1" allowOverlap="1" wp14:anchorId="2F57C012" wp14:editId="5470354D">
            <wp:simplePos x="0" y="0"/>
            <wp:positionH relativeFrom="column">
              <wp:posOffset>2705100</wp:posOffset>
            </wp:positionH>
            <wp:positionV relativeFrom="paragraph">
              <wp:posOffset>7428865</wp:posOffset>
            </wp:positionV>
            <wp:extent cx="942975" cy="497840"/>
            <wp:effectExtent l="0" t="0" r="6350" b="0"/>
            <wp:wrapNone/>
            <wp:docPr id="12" name="Picture 12" descr="Louise Arno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uise Arnold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5BB">
        <w:rPr>
          <w:noProof/>
          <w:color w:val="FF0000"/>
          <w:lang w:eastAsia="en-GB"/>
        </w:rPr>
        <w:drawing>
          <wp:anchor distT="0" distB="0" distL="114300" distR="114300" simplePos="0" relativeHeight="251674624" behindDoc="0" locked="0" layoutInCell="1" allowOverlap="1" wp14:anchorId="6FB99EBD" wp14:editId="3F0BBBB6">
            <wp:simplePos x="0" y="0"/>
            <wp:positionH relativeFrom="column">
              <wp:posOffset>2705100</wp:posOffset>
            </wp:positionH>
            <wp:positionV relativeFrom="paragraph">
              <wp:posOffset>7615555</wp:posOffset>
            </wp:positionV>
            <wp:extent cx="942975" cy="497840"/>
            <wp:effectExtent l="0" t="0" r="9525" b="0"/>
            <wp:wrapNone/>
            <wp:docPr id="25" name="Picture 25" descr="Louise Arno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uise Arnold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DE1">
        <w:rPr>
          <w:noProof/>
          <w:lang w:eastAsia="en-GB"/>
        </w:rPr>
        <w:drawing>
          <wp:anchor distT="0" distB="0" distL="114300" distR="114300" simplePos="0" relativeHeight="251672576" behindDoc="0" locked="0" layoutInCell="1" allowOverlap="1" wp14:anchorId="402D031E" wp14:editId="19DD731D">
            <wp:simplePos x="0" y="0"/>
            <wp:positionH relativeFrom="column">
              <wp:posOffset>1930400</wp:posOffset>
            </wp:positionH>
            <wp:positionV relativeFrom="paragraph">
              <wp:posOffset>8100695</wp:posOffset>
            </wp:positionV>
            <wp:extent cx="914400" cy="571500"/>
            <wp:effectExtent l="0" t="0" r="5715" b="0"/>
            <wp:wrapNone/>
            <wp:docPr id="19" name="Picture 19" descr="Louise Arno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e Arnold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DE1" w:rsidRPr="00796DE1">
        <w:t>Helen Johnson</w:t>
      </w:r>
    </w:p>
    <w:p w14:paraId="586AD4D9" w14:textId="56115585" w:rsidR="007F76EB" w:rsidRPr="00942FAF" w:rsidRDefault="007F76EB" w:rsidP="00942FAF">
      <w:pPr>
        <w:spacing w:after="0"/>
        <w:rPr>
          <w:color w:val="FF0000"/>
        </w:rPr>
      </w:pPr>
      <w:r w:rsidRPr="003805BB">
        <w:rPr>
          <w:noProof/>
          <w:color w:val="FF0000"/>
          <w:lang w:eastAsia="en-GB"/>
        </w:rPr>
        <w:drawing>
          <wp:anchor distT="0" distB="0" distL="114300" distR="114300" simplePos="0" relativeHeight="251673600" behindDoc="0" locked="0" layoutInCell="1" allowOverlap="1" wp14:anchorId="5F95D183" wp14:editId="11936E5A">
            <wp:simplePos x="0" y="0"/>
            <wp:positionH relativeFrom="column">
              <wp:posOffset>1930400</wp:posOffset>
            </wp:positionH>
            <wp:positionV relativeFrom="paragraph">
              <wp:posOffset>8100695</wp:posOffset>
            </wp:positionV>
            <wp:extent cx="914400" cy="571500"/>
            <wp:effectExtent l="0" t="0" r="0" b="0"/>
            <wp:wrapNone/>
            <wp:docPr id="20" name="Picture 20" descr="Louise Arno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e Arnold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DE1">
        <w:t>Director of People &amp; Development</w:t>
      </w:r>
    </w:p>
    <w:p w14:paraId="7BEA73F3" w14:textId="707A8095" w:rsidR="004C4569" w:rsidRPr="007F76EB" w:rsidRDefault="004C4569" w:rsidP="007F76EB"/>
    <w:sectPr w:rsidR="004C4569" w:rsidRPr="007F76EB" w:rsidSect="00F0673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2A5C" w14:textId="77777777" w:rsidR="00F46E6A" w:rsidRDefault="00F46E6A" w:rsidP="00F06738">
      <w:pPr>
        <w:spacing w:after="0" w:line="240" w:lineRule="auto"/>
      </w:pPr>
      <w:r>
        <w:separator/>
      </w:r>
    </w:p>
  </w:endnote>
  <w:endnote w:type="continuationSeparator" w:id="0">
    <w:p w14:paraId="35166E52" w14:textId="77777777" w:rsidR="00F46E6A" w:rsidRDefault="00F46E6A" w:rsidP="00F0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DE08" w14:textId="77777777" w:rsidR="00F06738" w:rsidRDefault="00F0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3D41" w14:textId="1262A5A4" w:rsidR="00F06738" w:rsidRPr="00F06738" w:rsidRDefault="004A508C" w:rsidP="00F06738">
    <w:pPr>
      <w:pStyle w:val="Footer"/>
      <w:tabs>
        <w:tab w:val="clear" w:pos="4513"/>
      </w:tabs>
      <w:rPr>
        <w:color w:val="003366"/>
      </w:rPr>
    </w:pPr>
    <w:r>
      <w:rPr>
        <w:noProof/>
        <w:color w:val="003366"/>
        <w:lang w:eastAsia="en-GB"/>
      </w:rPr>
      <w:drawing>
        <wp:anchor distT="0" distB="0" distL="114300" distR="114300" simplePos="0" relativeHeight="251659264" behindDoc="0" locked="0" layoutInCell="1" allowOverlap="1" wp14:anchorId="6D794E9B" wp14:editId="2A1573CE">
          <wp:simplePos x="0" y="0"/>
          <wp:positionH relativeFrom="margin">
            <wp:align>center</wp:align>
          </wp:positionH>
          <wp:positionV relativeFrom="paragraph">
            <wp:posOffset>54610</wp:posOffset>
          </wp:positionV>
          <wp:extent cx="1898650" cy="20741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316" t="45402" r="7260" b="44024"/>
                  <a:stretch/>
                </pic:blipFill>
                <pic:spPr bwMode="auto">
                  <a:xfrm>
                    <a:off x="0" y="0"/>
                    <a:ext cx="1898650" cy="207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C83" w14:textId="77777777" w:rsidR="00F06738" w:rsidRDefault="00F0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50B8" w14:textId="77777777" w:rsidR="00F46E6A" w:rsidRDefault="00F46E6A" w:rsidP="00F06738">
      <w:pPr>
        <w:spacing w:after="0" w:line="240" w:lineRule="auto"/>
      </w:pPr>
      <w:r>
        <w:separator/>
      </w:r>
    </w:p>
  </w:footnote>
  <w:footnote w:type="continuationSeparator" w:id="0">
    <w:p w14:paraId="71776705" w14:textId="77777777" w:rsidR="00F46E6A" w:rsidRDefault="00F46E6A" w:rsidP="00F06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6044" w14:textId="77777777" w:rsidR="00F06738" w:rsidRDefault="00F0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D8DB" w14:textId="493D6BBC" w:rsidR="00F06738" w:rsidRDefault="00F06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7DD5" w14:textId="77777777" w:rsidR="00F06738" w:rsidRDefault="00F0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17980"/>
    <w:multiLevelType w:val="hybridMultilevel"/>
    <w:tmpl w:val="081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61848"/>
    <w:multiLevelType w:val="hybridMultilevel"/>
    <w:tmpl w:val="AB16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85014"/>
    <w:multiLevelType w:val="hybridMultilevel"/>
    <w:tmpl w:val="B1EC489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59642977"/>
    <w:multiLevelType w:val="hybridMultilevel"/>
    <w:tmpl w:val="F552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121B8"/>
    <w:multiLevelType w:val="hybridMultilevel"/>
    <w:tmpl w:val="AC666D70"/>
    <w:lvl w:ilvl="0" w:tplc="640A4232">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535588">
    <w:abstractNumId w:val="5"/>
  </w:num>
  <w:num w:numId="2" w16cid:durableId="1521436658">
    <w:abstractNumId w:val="0"/>
  </w:num>
  <w:num w:numId="3" w16cid:durableId="2103143500">
    <w:abstractNumId w:val="3"/>
  </w:num>
  <w:num w:numId="4" w16cid:durableId="666521611">
    <w:abstractNumId w:val="4"/>
  </w:num>
  <w:num w:numId="5" w16cid:durableId="1451125599">
    <w:abstractNumId w:val="2"/>
  </w:num>
  <w:num w:numId="6" w16cid:durableId="181359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0NTA0NzA1tDS1NDJR0lEKTi0uzszPAymwrAUA53GI7ywAAAA="/>
  </w:docVars>
  <w:rsids>
    <w:rsidRoot w:val="00F06738"/>
    <w:rsid w:val="000107D8"/>
    <w:rsid w:val="000A01AD"/>
    <w:rsid w:val="0021784A"/>
    <w:rsid w:val="00265F29"/>
    <w:rsid w:val="00290187"/>
    <w:rsid w:val="004267CC"/>
    <w:rsid w:val="004A508C"/>
    <w:rsid w:val="004A5C24"/>
    <w:rsid w:val="004C4569"/>
    <w:rsid w:val="004C53C6"/>
    <w:rsid w:val="005129D8"/>
    <w:rsid w:val="005C7BB9"/>
    <w:rsid w:val="005D19A3"/>
    <w:rsid w:val="005E6F18"/>
    <w:rsid w:val="00632146"/>
    <w:rsid w:val="006B39DA"/>
    <w:rsid w:val="00796DE1"/>
    <w:rsid w:val="007E3A6A"/>
    <w:rsid w:val="007F2687"/>
    <w:rsid w:val="007F6F1C"/>
    <w:rsid w:val="007F76EB"/>
    <w:rsid w:val="0086234B"/>
    <w:rsid w:val="00870D0B"/>
    <w:rsid w:val="008E6CA4"/>
    <w:rsid w:val="00922095"/>
    <w:rsid w:val="00936CF1"/>
    <w:rsid w:val="00942FAF"/>
    <w:rsid w:val="00943AFA"/>
    <w:rsid w:val="00964ABF"/>
    <w:rsid w:val="00973D5A"/>
    <w:rsid w:val="009F6F5D"/>
    <w:rsid w:val="00A44382"/>
    <w:rsid w:val="00A85771"/>
    <w:rsid w:val="00B521D5"/>
    <w:rsid w:val="00B72EA8"/>
    <w:rsid w:val="00B83DE3"/>
    <w:rsid w:val="00B87343"/>
    <w:rsid w:val="00BA225C"/>
    <w:rsid w:val="00C11538"/>
    <w:rsid w:val="00C2761E"/>
    <w:rsid w:val="00C6157F"/>
    <w:rsid w:val="00C77A87"/>
    <w:rsid w:val="00CB67C2"/>
    <w:rsid w:val="00E252B0"/>
    <w:rsid w:val="00E80BC1"/>
    <w:rsid w:val="00EC47EC"/>
    <w:rsid w:val="00EC5E00"/>
    <w:rsid w:val="00F06738"/>
    <w:rsid w:val="00F46E6A"/>
    <w:rsid w:val="00F57518"/>
    <w:rsid w:val="00F633C6"/>
    <w:rsid w:val="00FC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74894D"/>
  <w15:docId w15:val="{DF03A984-D938-4031-9027-1A05E54F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73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06738"/>
  </w:style>
  <w:style w:type="paragraph" w:styleId="Footer">
    <w:name w:val="footer"/>
    <w:basedOn w:val="Normal"/>
    <w:link w:val="FooterChar"/>
    <w:uiPriority w:val="99"/>
    <w:unhideWhenUsed/>
    <w:rsid w:val="00F0673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06738"/>
  </w:style>
  <w:style w:type="character" w:styleId="PlaceholderText">
    <w:name w:val="Placeholder Text"/>
    <w:basedOn w:val="DefaultParagraphFont"/>
    <w:uiPriority w:val="99"/>
    <w:semiHidden/>
    <w:rsid w:val="00F06738"/>
    <w:rPr>
      <w:color w:val="808080"/>
    </w:rPr>
  </w:style>
  <w:style w:type="paragraph" w:styleId="ListParagraph">
    <w:name w:val="List Paragraph"/>
    <w:basedOn w:val="Normal"/>
    <w:uiPriority w:val="34"/>
    <w:qFormat/>
    <w:rsid w:val="004C53C6"/>
    <w:pPr>
      <w:spacing w:after="0" w:line="240" w:lineRule="auto"/>
      <w:ind w:left="720"/>
      <w:contextualSpacing/>
    </w:pPr>
    <w:rPr>
      <w:rFonts w:ascii="Times New Roman" w:eastAsia="Times New Roman" w:hAnsi="Times New Roman"/>
      <w:sz w:val="20"/>
      <w:szCs w:val="20"/>
      <w:lang w:val="en-US"/>
    </w:rPr>
  </w:style>
  <w:style w:type="paragraph" w:styleId="ListBullet">
    <w:name w:val="List Bullet"/>
    <w:basedOn w:val="Normal"/>
    <w:uiPriority w:val="9"/>
    <w:qFormat/>
    <w:rsid w:val="007F76EB"/>
    <w:pPr>
      <w:numPr>
        <w:numId w:val="2"/>
      </w:numPr>
      <w:spacing w:after="120"/>
    </w:pPr>
    <w:rPr>
      <w:rFonts w:asciiTheme="minorHAnsi" w:eastAsiaTheme="minorHAnsi" w:hAnsiTheme="minorHAnsi" w:cstheme="minorBidi"/>
      <w:color w:val="595959" w:themeColor="text1" w:themeTint="A6"/>
      <w:sz w:val="30"/>
      <w:szCs w:val="30"/>
      <w:lang w:eastAsia="ja-JP"/>
    </w:rPr>
  </w:style>
  <w:style w:type="paragraph" w:styleId="BalloonText">
    <w:name w:val="Balloon Text"/>
    <w:basedOn w:val="Normal"/>
    <w:link w:val="BalloonTextChar"/>
    <w:uiPriority w:val="99"/>
    <w:semiHidden/>
    <w:unhideWhenUsed/>
    <w:rsid w:val="007F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ukmmfileserver.mobilemini.eu\HR\admin\personnel\Gender%20Pay%20Gap%20Reporting\Gender%20pay%2020%2021\Calcs%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kmmfileserver.mobilemini.eu\HR\admin\personnel\Gender%20Pay%20Gap%20Reporting\Gender%20pay%2020%2021\Calcs%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kmmfileserver.mobilemini.eu\HR\admin\personnel\Gender%20Pay%20Gap%20Reporting\Gender%20pay%2020%2021\Calcs%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First</a:t>
            </a:r>
            <a:r>
              <a:rPr lang="en-GB" b="1" baseline="0"/>
              <a:t> Quartile</a:t>
            </a:r>
            <a:endParaRPr lang="en-GB"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79-4AC0-87F7-59FD783675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79-4AC0-87F7-59FD78367502}"/>
              </c:ext>
            </c:extLst>
          </c:dPt>
          <c:dLbls>
            <c:dLbl>
              <c:idx val="0"/>
              <c:tx>
                <c:rich>
                  <a:bodyPr/>
                  <a:lstStyle/>
                  <a:p>
                    <a:r>
                      <a:rPr lang="en-US"/>
                      <a:t>43%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79-4AC0-87F7-59FD78367502}"/>
                </c:ext>
              </c:extLst>
            </c:dLbl>
            <c:dLbl>
              <c:idx val="1"/>
              <c:tx>
                <c:rich>
                  <a:bodyPr/>
                  <a:lstStyle/>
                  <a:p>
                    <a:r>
                      <a:rPr lang="en-US"/>
                      <a:t>57%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779-4AC0-87F7-59FD783675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Quartiles!$D$5:$E$5</c:f>
              <c:strCache>
                <c:ptCount val="2"/>
                <c:pt idx="0">
                  <c:v>% of Female Employees in Quartile</c:v>
                </c:pt>
                <c:pt idx="1">
                  <c:v>% of Male Employees in Quartile</c:v>
                </c:pt>
              </c:strCache>
            </c:strRef>
          </c:cat>
          <c:val>
            <c:numRef>
              <c:f>Quartiles!$D$6:$E$6</c:f>
              <c:numCache>
                <c:formatCode>0%</c:formatCode>
                <c:ptCount val="2"/>
                <c:pt idx="0">
                  <c:v>0.4</c:v>
                </c:pt>
                <c:pt idx="1">
                  <c:v>0.6</c:v>
                </c:pt>
              </c:numCache>
            </c:numRef>
          </c:val>
          <c:extLst>
            <c:ext xmlns:c16="http://schemas.microsoft.com/office/drawing/2014/chart" uri="{C3380CC4-5D6E-409C-BE32-E72D297353CC}">
              <c16:uniqueId val="{00000004-1779-4AC0-87F7-59FD783675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Second</a:t>
            </a:r>
            <a:r>
              <a:rPr lang="en-GB" b="1" baseline="0"/>
              <a:t> Quartile</a:t>
            </a:r>
            <a:endParaRPr lang="en-GB"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71-4DBB-A521-CC4BF3E707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71-4DBB-A521-CC4BF3E7076C}"/>
              </c:ext>
            </c:extLst>
          </c:dPt>
          <c:dLbls>
            <c:dLbl>
              <c:idx val="0"/>
              <c:tx>
                <c:rich>
                  <a:bodyPr/>
                  <a:lstStyle/>
                  <a:p>
                    <a:r>
                      <a:rPr lang="en-US"/>
                      <a:t>35%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E71-4DBB-A521-CC4BF3E7076C}"/>
                </c:ext>
              </c:extLst>
            </c:dLbl>
            <c:dLbl>
              <c:idx val="1"/>
              <c:tx>
                <c:rich>
                  <a:bodyPr/>
                  <a:lstStyle/>
                  <a:p>
                    <a:r>
                      <a:rPr lang="en-US"/>
                      <a:t>65%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71-4DBB-A521-CC4BF3E707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Quartiles!$D$7:$E$7</c:f>
              <c:strCache>
                <c:ptCount val="2"/>
                <c:pt idx="0">
                  <c:v>% of Female Employees in Quartile</c:v>
                </c:pt>
                <c:pt idx="1">
                  <c:v>% of Male Employees in Quartile</c:v>
                </c:pt>
              </c:strCache>
            </c:strRef>
          </c:cat>
          <c:val>
            <c:numRef>
              <c:f>Quartiles!$D$8:$E$8</c:f>
              <c:numCache>
                <c:formatCode>0%</c:formatCode>
                <c:ptCount val="2"/>
                <c:pt idx="0">
                  <c:v>0.42</c:v>
                </c:pt>
                <c:pt idx="1">
                  <c:v>0.57999999999999996</c:v>
                </c:pt>
              </c:numCache>
            </c:numRef>
          </c:val>
          <c:extLst>
            <c:ext xmlns:c16="http://schemas.microsoft.com/office/drawing/2014/chart" uri="{C3380CC4-5D6E-409C-BE32-E72D297353CC}">
              <c16:uniqueId val="{00000004-2E71-4DBB-A521-CC4BF3E7076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Third</a:t>
            </a:r>
            <a:r>
              <a:rPr lang="en-GB" b="1" baseline="0"/>
              <a:t> Quartile</a:t>
            </a:r>
            <a:endParaRPr lang="en-GB"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5D-495A-92AF-D5EBA999EE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5D-495A-92AF-D5EBA999EEEE}"/>
              </c:ext>
            </c:extLst>
          </c:dPt>
          <c:dLbls>
            <c:dLbl>
              <c:idx val="0"/>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F5D-495A-92AF-D5EBA999EEEE}"/>
                </c:ext>
              </c:extLst>
            </c:dLbl>
            <c:dLbl>
              <c:idx val="1"/>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5D-495A-92AF-D5EBA999EE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Quartiles!$D$9:$E$9</c:f>
              <c:strCache>
                <c:ptCount val="2"/>
                <c:pt idx="0">
                  <c:v>% of Female Employees in Quartile</c:v>
                </c:pt>
                <c:pt idx="1">
                  <c:v>% of Male Employees in Quartile</c:v>
                </c:pt>
              </c:strCache>
            </c:strRef>
          </c:cat>
          <c:val>
            <c:numRef>
              <c:f>Quartiles!$D$10:$E$10</c:f>
              <c:numCache>
                <c:formatCode>0%</c:formatCode>
                <c:ptCount val="2"/>
                <c:pt idx="0">
                  <c:v>0.28999999999999998</c:v>
                </c:pt>
                <c:pt idx="1">
                  <c:v>0.71</c:v>
                </c:pt>
              </c:numCache>
            </c:numRef>
          </c:val>
          <c:extLst>
            <c:ext xmlns:c16="http://schemas.microsoft.com/office/drawing/2014/chart" uri="{C3380CC4-5D6E-409C-BE32-E72D297353CC}">
              <c16:uniqueId val="{00000004-7F5D-495A-92AF-D5EBA999EE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Fourth</a:t>
            </a:r>
            <a:r>
              <a:rPr lang="en-GB" b="1" baseline="0"/>
              <a:t> Quartile</a:t>
            </a:r>
            <a:endParaRPr lang="en-GB"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FF-4E47-A268-92AFC9F0FC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FF-4E47-A268-92AFC9F0FC55}"/>
              </c:ext>
            </c:extLst>
          </c:dPt>
          <c:dLbls>
            <c:dLbl>
              <c:idx val="0"/>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FF-4E47-A268-92AFC9F0FC55}"/>
                </c:ext>
              </c:extLst>
            </c:dLbl>
            <c:dLbl>
              <c:idx val="1"/>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9FF-4E47-A268-92AFC9F0FC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Quartiles!$D$11:$E$11</c:f>
              <c:strCache>
                <c:ptCount val="2"/>
                <c:pt idx="0">
                  <c:v>% of Female Employees in Quartile</c:v>
                </c:pt>
                <c:pt idx="1">
                  <c:v>% of Male Employees in Quartile</c:v>
                </c:pt>
              </c:strCache>
            </c:strRef>
          </c:cat>
          <c:val>
            <c:numRef>
              <c:f>Quartiles!$D$12:$E$12</c:f>
              <c:numCache>
                <c:formatCode>0%</c:formatCode>
                <c:ptCount val="2"/>
                <c:pt idx="0">
                  <c:v>0.21</c:v>
                </c:pt>
                <c:pt idx="1">
                  <c:v>0.79</c:v>
                </c:pt>
              </c:numCache>
            </c:numRef>
          </c:val>
          <c:extLst>
            <c:ext xmlns:c16="http://schemas.microsoft.com/office/drawing/2014/chart" uri="{C3380CC4-5D6E-409C-BE32-E72D297353CC}">
              <c16:uniqueId val="{00000004-89FF-4E47-A268-92AFC9F0FC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 Title Here</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Here</dc:title>
  <dc:creator>Grace Gibbin</dc:creator>
  <cp:lastModifiedBy>Helen Johnson</cp:lastModifiedBy>
  <cp:revision>2</cp:revision>
  <cp:lastPrinted>2021-10-07T11:39:00Z</cp:lastPrinted>
  <dcterms:created xsi:type="dcterms:W3CDTF">2023-03-30T19:58:00Z</dcterms:created>
  <dcterms:modified xsi:type="dcterms:W3CDTF">2023-03-30T19:58:00Z</dcterms:modified>
</cp:coreProperties>
</file>